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D2D6" w14:textId="77777777" w:rsidR="00AD6263" w:rsidRDefault="00691C47" w:rsidP="00474A07">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756618CB" wp14:editId="1AAFD7BC">
            <wp:simplePos x="0" y="0"/>
            <wp:positionH relativeFrom="column">
              <wp:posOffset>-718820</wp:posOffset>
            </wp:positionH>
            <wp:positionV relativeFrom="paragraph">
              <wp:posOffset>-1228725</wp:posOffset>
            </wp:positionV>
            <wp:extent cx="7658100" cy="10825556"/>
            <wp:effectExtent l="0" t="0" r="0" b="0"/>
            <wp:wrapNone/>
            <wp:docPr id="1" name="Bild 1" descr="Pom I:01 Kunden:DebKonPlus:01 DebkonPlus Seminare:Briefbogen:RZ Briefbogen Se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m I:01 Kunden:DebKonPlus:01 DebkonPlus Seminare:Briefbogen:RZ Briefbogen Seit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108255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8745A60" w14:textId="77777777" w:rsidR="00AD6263" w:rsidRDefault="00AD6263" w:rsidP="00474A07">
      <w:pPr>
        <w:rPr>
          <w:rFonts w:ascii="Arial" w:hAnsi="Arial" w:cs="Arial"/>
          <w:sz w:val="22"/>
          <w:szCs w:val="22"/>
        </w:rPr>
      </w:pPr>
    </w:p>
    <w:p w14:paraId="42BBC774" w14:textId="77777777" w:rsidR="00AD6263" w:rsidRDefault="00AD6263" w:rsidP="00474A07">
      <w:pPr>
        <w:rPr>
          <w:rFonts w:ascii="Arial" w:hAnsi="Arial" w:cs="Arial"/>
          <w:sz w:val="22"/>
          <w:szCs w:val="22"/>
        </w:rPr>
      </w:pPr>
    </w:p>
    <w:p w14:paraId="38DF77EB" w14:textId="77777777" w:rsidR="00474A07" w:rsidRDefault="00474A07" w:rsidP="00474A07">
      <w:pPr>
        <w:rPr>
          <w:rFonts w:ascii="Arial" w:hAnsi="Arial" w:cs="Arial"/>
          <w:sz w:val="22"/>
          <w:szCs w:val="22"/>
        </w:rPr>
      </w:pPr>
      <w:r w:rsidRPr="00397748">
        <w:rPr>
          <w:rFonts w:ascii="Arial" w:hAnsi="Arial" w:cs="Arial"/>
          <w:sz w:val="22"/>
          <w:szCs w:val="22"/>
        </w:rPr>
        <w:t xml:space="preserve">                                                                               </w:t>
      </w:r>
    </w:p>
    <w:p w14:paraId="700856D9" w14:textId="77777777" w:rsidR="00783665" w:rsidRDefault="00783665" w:rsidP="00474A07">
      <w:pPr>
        <w:rPr>
          <w:rFonts w:ascii="Arial" w:hAnsi="Arial" w:cs="Arial"/>
          <w:sz w:val="22"/>
          <w:szCs w:val="22"/>
        </w:rPr>
      </w:pPr>
    </w:p>
    <w:p w14:paraId="0AF8B2EE" w14:textId="77777777" w:rsidR="00783665" w:rsidRPr="00397748" w:rsidRDefault="00783665" w:rsidP="00474A07">
      <w:pPr>
        <w:rPr>
          <w:rFonts w:ascii="Arial" w:hAnsi="Arial" w:cs="Arial"/>
          <w:sz w:val="22"/>
          <w:szCs w:val="22"/>
        </w:rPr>
      </w:pPr>
    </w:p>
    <w:p w14:paraId="14DF816E" w14:textId="24F993F2" w:rsidR="00812186" w:rsidRPr="00812186" w:rsidRDefault="00474A07" w:rsidP="00812186">
      <w:pPr>
        <w:ind w:left="1134"/>
        <w:jc w:val="right"/>
        <w:rPr>
          <w:rFonts w:asciiTheme="majorHAnsi" w:hAnsiTheme="majorHAnsi" w:cstheme="majorHAnsi"/>
          <w:sz w:val="20"/>
          <w:szCs w:val="20"/>
        </w:rPr>
      </w:pPr>
      <w:r w:rsidRPr="003B3E53">
        <w:rPr>
          <w:rFonts w:ascii="Arial" w:hAnsi="Arial" w:cs="Arial"/>
          <w:sz w:val="22"/>
          <w:szCs w:val="22"/>
        </w:rPr>
        <w:t xml:space="preserve">                                                           </w:t>
      </w:r>
      <w:r>
        <w:rPr>
          <w:rFonts w:ascii="Arial" w:hAnsi="Arial" w:cs="Arial"/>
          <w:sz w:val="22"/>
          <w:szCs w:val="22"/>
        </w:rPr>
        <w:t xml:space="preserve">   </w:t>
      </w:r>
      <w:r w:rsidRPr="003B3E53">
        <w:rPr>
          <w:rFonts w:ascii="Arial" w:hAnsi="Arial" w:cs="Arial"/>
          <w:sz w:val="22"/>
          <w:szCs w:val="22"/>
        </w:rPr>
        <w:t xml:space="preserve"> </w:t>
      </w:r>
      <w:r>
        <w:rPr>
          <w:rFonts w:ascii="Arial" w:hAnsi="Arial" w:cs="Arial"/>
          <w:sz w:val="22"/>
          <w:szCs w:val="22"/>
        </w:rPr>
        <w:t xml:space="preserve">  </w:t>
      </w:r>
      <w:r w:rsidRPr="003B3E53">
        <w:rPr>
          <w:rFonts w:ascii="Arial" w:hAnsi="Arial" w:cs="Arial"/>
          <w:sz w:val="22"/>
          <w:szCs w:val="22"/>
        </w:rPr>
        <w:t xml:space="preserve"> </w:t>
      </w:r>
      <w:r w:rsidR="003B7820">
        <w:rPr>
          <w:rFonts w:ascii="Arial" w:hAnsi="Arial" w:cs="Arial"/>
          <w:sz w:val="22"/>
          <w:szCs w:val="22"/>
        </w:rPr>
        <w:br/>
      </w:r>
      <w:r w:rsidR="003B7820">
        <w:rPr>
          <w:rFonts w:ascii="Arial" w:hAnsi="Arial" w:cs="Arial"/>
          <w:sz w:val="22"/>
        </w:rPr>
        <w:tab/>
      </w:r>
      <w:r w:rsidR="003B7820">
        <w:rPr>
          <w:rFonts w:ascii="Arial" w:hAnsi="Arial" w:cs="Arial"/>
          <w:sz w:val="22"/>
        </w:rPr>
        <w:tab/>
      </w:r>
      <w:r w:rsidR="003B7820">
        <w:rPr>
          <w:rFonts w:ascii="Arial" w:hAnsi="Arial" w:cs="Arial"/>
          <w:sz w:val="22"/>
        </w:rPr>
        <w:tab/>
      </w:r>
      <w:r w:rsidR="003B7820">
        <w:rPr>
          <w:rFonts w:ascii="Arial" w:hAnsi="Arial" w:cs="Arial"/>
          <w:sz w:val="22"/>
        </w:rPr>
        <w:tab/>
      </w:r>
      <w:r w:rsidR="003B7820">
        <w:rPr>
          <w:rFonts w:ascii="Arial" w:hAnsi="Arial" w:cs="Arial"/>
          <w:sz w:val="22"/>
        </w:rPr>
        <w:tab/>
      </w:r>
      <w:r w:rsidR="003B7820">
        <w:rPr>
          <w:rFonts w:ascii="Arial" w:hAnsi="Arial" w:cs="Arial"/>
          <w:sz w:val="22"/>
        </w:rPr>
        <w:tab/>
      </w:r>
      <w:r w:rsidR="00812186" w:rsidRPr="00812186">
        <w:rPr>
          <w:rFonts w:asciiTheme="majorHAnsi" w:hAnsiTheme="majorHAnsi" w:cstheme="majorHAnsi"/>
          <w:sz w:val="20"/>
          <w:szCs w:val="20"/>
        </w:rPr>
        <w:t>Ihr</w:t>
      </w:r>
      <w:r w:rsidR="00812186">
        <w:rPr>
          <w:rFonts w:asciiTheme="majorHAnsi" w:hAnsiTheme="majorHAnsi" w:cstheme="majorHAnsi"/>
          <w:sz w:val="20"/>
          <w:szCs w:val="20"/>
        </w:rPr>
        <w:t>e</w:t>
      </w:r>
      <w:r w:rsidR="00812186" w:rsidRPr="00812186">
        <w:rPr>
          <w:rFonts w:asciiTheme="majorHAnsi" w:hAnsiTheme="majorHAnsi" w:cstheme="majorHAnsi"/>
          <w:sz w:val="20"/>
          <w:szCs w:val="20"/>
        </w:rPr>
        <w:t xml:space="preserve"> Ansprechpartner</w:t>
      </w:r>
      <w:r w:rsidR="00812186">
        <w:rPr>
          <w:rFonts w:asciiTheme="majorHAnsi" w:hAnsiTheme="majorHAnsi" w:cstheme="majorHAnsi"/>
          <w:sz w:val="20"/>
          <w:szCs w:val="20"/>
        </w:rPr>
        <w:t>in</w:t>
      </w:r>
      <w:r w:rsidR="00812186" w:rsidRPr="00812186">
        <w:rPr>
          <w:rFonts w:asciiTheme="majorHAnsi" w:hAnsiTheme="majorHAnsi" w:cstheme="majorHAnsi"/>
          <w:sz w:val="20"/>
          <w:szCs w:val="20"/>
        </w:rPr>
        <w:t xml:space="preserve">: Barbara Schwarz              </w:t>
      </w:r>
    </w:p>
    <w:p w14:paraId="5D752563" w14:textId="77777777" w:rsidR="00812186" w:rsidRPr="00812186" w:rsidRDefault="00812186" w:rsidP="00812186">
      <w:pPr>
        <w:ind w:left="1134"/>
        <w:jc w:val="right"/>
        <w:rPr>
          <w:rFonts w:asciiTheme="majorHAnsi" w:hAnsiTheme="majorHAnsi" w:cstheme="majorHAnsi"/>
          <w:sz w:val="20"/>
          <w:szCs w:val="20"/>
        </w:rPr>
      </w:pPr>
      <w:r w:rsidRPr="00812186">
        <w:rPr>
          <w:rFonts w:asciiTheme="majorHAnsi" w:hAnsiTheme="majorHAnsi" w:cstheme="majorHAnsi"/>
          <w:sz w:val="20"/>
          <w:szCs w:val="20"/>
        </w:rPr>
        <w:t xml:space="preserve">                                                                  Telefon</w:t>
      </w:r>
      <w:r w:rsidRPr="00812186">
        <w:rPr>
          <w:rFonts w:asciiTheme="majorHAnsi" w:hAnsiTheme="majorHAnsi" w:cstheme="majorHAnsi"/>
          <w:sz w:val="20"/>
          <w:szCs w:val="20"/>
          <w:lang w:val="fr-FR"/>
        </w:rPr>
        <w:t xml:space="preserve">:  </w:t>
      </w:r>
      <w:r w:rsidRPr="00812186">
        <w:rPr>
          <w:rFonts w:asciiTheme="majorHAnsi" w:hAnsiTheme="majorHAnsi" w:cstheme="majorHAnsi"/>
          <w:sz w:val="20"/>
          <w:szCs w:val="20"/>
        </w:rPr>
        <w:t>02154-81695-60</w:t>
      </w:r>
    </w:p>
    <w:p w14:paraId="586F5EB7" w14:textId="6B2F23DC" w:rsidR="00213AD7" w:rsidRPr="00812186" w:rsidRDefault="00812186" w:rsidP="00812186">
      <w:pPr>
        <w:ind w:left="1134"/>
        <w:jc w:val="right"/>
        <w:rPr>
          <w:rFonts w:asciiTheme="majorHAnsi" w:hAnsiTheme="majorHAnsi" w:cstheme="majorHAnsi"/>
          <w:sz w:val="20"/>
          <w:szCs w:val="20"/>
          <w:lang w:val="fr-FR"/>
        </w:rPr>
      </w:pPr>
      <w:r w:rsidRPr="00812186">
        <w:rPr>
          <w:rFonts w:asciiTheme="majorHAnsi" w:hAnsiTheme="majorHAnsi" w:cstheme="majorHAnsi"/>
          <w:sz w:val="20"/>
          <w:szCs w:val="20"/>
          <w:lang w:val="fr-FR"/>
        </w:rPr>
        <w:t xml:space="preserve">                                                                  E-Mail: </w:t>
      </w:r>
      <w:hyperlink r:id="rId9" w:history="1">
        <w:r w:rsidRPr="00812186">
          <w:rPr>
            <w:rStyle w:val="Hyperlink"/>
            <w:rFonts w:asciiTheme="majorHAnsi" w:hAnsiTheme="majorHAnsi" w:cstheme="majorHAnsi"/>
            <w:sz w:val="20"/>
            <w:szCs w:val="20"/>
            <w:lang w:val="fr-FR"/>
          </w:rPr>
          <w:t>b.schwarz@debkonplus.de</w:t>
        </w:r>
      </w:hyperlink>
      <w:r w:rsidR="00474A07" w:rsidRPr="00812186">
        <w:rPr>
          <w:rFonts w:asciiTheme="majorHAnsi" w:hAnsiTheme="majorHAnsi" w:cstheme="majorHAnsi"/>
          <w:sz w:val="20"/>
          <w:szCs w:val="20"/>
          <w:lang w:val="fr-FR"/>
        </w:rPr>
        <w:t xml:space="preserve">                                                                 </w:t>
      </w:r>
    </w:p>
    <w:p w14:paraId="439167C0" w14:textId="1791A834" w:rsidR="00474A07" w:rsidRPr="00812186" w:rsidRDefault="00213AD7" w:rsidP="00474A07">
      <w:pPr>
        <w:ind w:left="1134"/>
        <w:rPr>
          <w:rFonts w:asciiTheme="majorHAnsi" w:hAnsiTheme="majorHAnsi" w:cstheme="majorHAnsi"/>
          <w:sz w:val="20"/>
          <w:szCs w:val="20"/>
          <w:lang w:val="fr-FR"/>
        </w:rPr>
      </w:pPr>
      <w:r w:rsidRPr="00812186">
        <w:rPr>
          <w:rFonts w:asciiTheme="majorHAnsi" w:hAnsiTheme="majorHAnsi" w:cstheme="majorHAnsi"/>
          <w:sz w:val="20"/>
          <w:szCs w:val="20"/>
          <w:lang w:val="fr-FR"/>
        </w:rPr>
        <w:tab/>
      </w:r>
      <w:r w:rsidRPr="00812186">
        <w:rPr>
          <w:rFonts w:asciiTheme="majorHAnsi" w:hAnsiTheme="majorHAnsi" w:cstheme="majorHAnsi"/>
          <w:sz w:val="20"/>
          <w:szCs w:val="20"/>
          <w:lang w:val="fr-FR"/>
        </w:rPr>
        <w:tab/>
      </w:r>
      <w:r w:rsidRPr="00812186">
        <w:rPr>
          <w:rFonts w:asciiTheme="majorHAnsi" w:hAnsiTheme="majorHAnsi" w:cstheme="majorHAnsi"/>
          <w:sz w:val="20"/>
          <w:szCs w:val="20"/>
          <w:lang w:val="fr-FR"/>
        </w:rPr>
        <w:tab/>
      </w:r>
      <w:r w:rsidRPr="00812186">
        <w:rPr>
          <w:rFonts w:asciiTheme="majorHAnsi" w:hAnsiTheme="majorHAnsi" w:cstheme="majorHAnsi"/>
          <w:sz w:val="20"/>
          <w:szCs w:val="20"/>
          <w:lang w:val="fr-FR"/>
        </w:rPr>
        <w:tab/>
      </w:r>
      <w:r w:rsidRPr="00812186">
        <w:rPr>
          <w:rFonts w:asciiTheme="majorHAnsi" w:hAnsiTheme="majorHAnsi" w:cstheme="majorHAnsi"/>
          <w:sz w:val="20"/>
          <w:szCs w:val="20"/>
          <w:lang w:val="fr-FR"/>
        </w:rPr>
        <w:tab/>
      </w:r>
      <w:r w:rsidRPr="00812186">
        <w:rPr>
          <w:rFonts w:asciiTheme="majorHAnsi" w:hAnsiTheme="majorHAnsi" w:cstheme="majorHAnsi"/>
          <w:sz w:val="20"/>
          <w:szCs w:val="20"/>
          <w:lang w:val="fr-FR"/>
        </w:rPr>
        <w:tab/>
      </w:r>
      <w:r w:rsidR="00474A07" w:rsidRPr="00812186">
        <w:rPr>
          <w:rFonts w:asciiTheme="majorHAnsi" w:hAnsiTheme="majorHAnsi" w:cstheme="majorHAnsi"/>
          <w:sz w:val="20"/>
          <w:szCs w:val="20"/>
          <w:lang w:val="fr-FR"/>
        </w:rPr>
        <w:t xml:space="preserve"> </w:t>
      </w:r>
    </w:p>
    <w:p w14:paraId="2EC29E1F" w14:textId="5DDA022B" w:rsidR="00EC69F5" w:rsidRPr="00D17AA0" w:rsidRDefault="00474A07" w:rsidP="00B35645">
      <w:pPr>
        <w:jc w:val="right"/>
        <w:rPr>
          <w:rFonts w:asciiTheme="majorHAnsi" w:hAnsiTheme="majorHAnsi" w:cstheme="majorHAnsi"/>
          <w:sz w:val="22"/>
          <w:szCs w:val="22"/>
        </w:rPr>
      </w:pPr>
      <w:r w:rsidRPr="00D17AA0">
        <w:rPr>
          <w:rFonts w:asciiTheme="majorHAnsi" w:hAnsiTheme="majorHAnsi" w:cstheme="majorHAnsi"/>
          <w:sz w:val="22"/>
          <w:szCs w:val="22"/>
          <w:lang w:val="fr-FR"/>
        </w:rPr>
        <w:t xml:space="preserve">                                                                                     </w:t>
      </w:r>
      <w:r w:rsidR="003B7820" w:rsidRPr="00D17AA0">
        <w:rPr>
          <w:rFonts w:asciiTheme="majorHAnsi" w:hAnsiTheme="majorHAnsi" w:cstheme="majorHAnsi"/>
          <w:sz w:val="22"/>
          <w:szCs w:val="22"/>
          <w:lang w:val="fr-FR"/>
        </w:rPr>
        <w:t xml:space="preserve">             </w:t>
      </w:r>
      <w:r w:rsidR="00A429EC" w:rsidRPr="00D17AA0">
        <w:rPr>
          <w:rFonts w:asciiTheme="majorHAnsi" w:hAnsiTheme="majorHAnsi" w:cstheme="majorHAnsi"/>
          <w:sz w:val="22"/>
          <w:szCs w:val="22"/>
          <w:lang w:val="fr-FR"/>
        </w:rPr>
        <w:t xml:space="preserve">         </w:t>
      </w:r>
      <w:r w:rsidRPr="00D17AA0">
        <w:rPr>
          <w:rFonts w:asciiTheme="majorHAnsi" w:hAnsiTheme="majorHAnsi" w:cstheme="majorHAnsi"/>
          <w:sz w:val="22"/>
          <w:szCs w:val="22"/>
          <w:lang w:val="fr-FR"/>
        </w:rPr>
        <w:t xml:space="preserve"> </w:t>
      </w:r>
      <w:r w:rsidR="00B95A44" w:rsidRPr="00D17AA0">
        <w:rPr>
          <w:rFonts w:asciiTheme="majorHAnsi" w:hAnsiTheme="majorHAnsi" w:cstheme="majorHAnsi"/>
          <w:sz w:val="22"/>
          <w:szCs w:val="22"/>
        </w:rPr>
        <w:t>Willich</w:t>
      </w:r>
      <w:r w:rsidR="00D17AA0">
        <w:rPr>
          <w:rFonts w:asciiTheme="majorHAnsi" w:hAnsiTheme="majorHAnsi" w:cstheme="majorHAnsi"/>
          <w:sz w:val="22"/>
          <w:szCs w:val="22"/>
        </w:rPr>
        <w:t>,</w:t>
      </w:r>
      <w:r w:rsidR="00B95A44" w:rsidRPr="00D17AA0">
        <w:rPr>
          <w:rFonts w:asciiTheme="majorHAnsi" w:hAnsiTheme="majorHAnsi" w:cstheme="majorHAnsi"/>
          <w:sz w:val="22"/>
          <w:szCs w:val="22"/>
        </w:rPr>
        <w:t xml:space="preserve"> im </w:t>
      </w:r>
      <w:r w:rsidR="00812186">
        <w:rPr>
          <w:rFonts w:asciiTheme="majorHAnsi" w:hAnsiTheme="majorHAnsi" w:cstheme="majorHAnsi"/>
          <w:sz w:val="22"/>
          <w:szCs w:val="22"/>
        </w:rPr>
        <w:t>Juni</w:t>
      </w:r>
      <w:r w:rsidR="00B95A44" w:rsidRPr="00D17AA0">
        <w:rPr>
          <w:rFonts w:asciiTheme="majorHAnsi" w:hAnsiTheme="majorHAnsi" w:cstheme="majorHAnsi"/>
          <w:sz w:val="22"/>
          <w:szCs w:val="22"/>
        </w:rPr>
        <w:t xml:space="preserve"> 20</w:t>
      </w:r>
      <w:r w:rsidR="00467398" w:rsidRPr="00D17AA0">
        <w:rPr>
          <w:rFonts w:asciiTheme="majorHAnsi" w:hAnsiTheme="majorHAnsi" w:cstheme="majorHAnsi"/>
          <w:sz w:val="22"/>
          <w:szCs w:val="22"/>
        </w:rPr>
        <w:t>22</w:t>
      </w:r>
    </w:p>
    <w:p w14:paraId="38C70F87" w14:textId="77777777" w:rsidR="003D16AC" w:rsidRPr="00D17AA0" w:rsidRDefault="00EC69F5" w:rsidP="00EC69F5">
      <w:pPr>
        <w:outlineLvl w:val="0"/>
        <w:rPr>
          <w:rFonts w:asciiTheme="majorHAnsi" w:hAnsiTheme="majorHAnsi" w:cstheme="majorHAnsi"/>
          <w:b/>
          <w:sz w:val="22"/>
          <w:szCs w:val="22"/>
        </w:rPr>
      </w:pPr>
      <w:r w:rsidRPr="00D17AA0">
        <w:rPr>
          <w:rFonts w:asciiTheme="majorHAnsi" w:hAnsiTheme="majorHAnsi" w:cstheme="majorHAnsi"/>
          <w:b/>
          <w:sz w:val="28"/>
        </w:rPr>
        <w:br/>
      </w:r>
    </w:p>
    <w:p w14:paraId="5EBEFF5A" w14:textId="77777777" w:rsidR="00041F54" w:rsidRDefault="00041F54" w:rsidP="00D17AA0">
      <w:pPr>
        <w:spacing w:before="100" w:beforeAutospacing="1" w:after="100" w:afterAutospacing="1"/>
        <w:rPr>
          <w:rFonts w:asciiTheme="majorHAnsi" w:hAnsiTheme="majorHAnsi" w:cstheme="majorHAnsi"/>
          <w:b/>
          <w:bCs/>
          <w:sz w:val="20"/>
          <w:szCs w:val="20"/>
        </w:rPr>
      </w:pPr>
    </w:p>
    <w:p w14:paraId="4D26D6F5" w14:textId="7D7327F4" w:rsidR="003446F9" w:rsidRPr="00041F54" w:rsidRDefault="009F4506" w:rsidP="00D17AA0">
      <w:pPr>
        <w:spacing w:before="100" w:beforeAutospacing="1" w:after="100" w:afterAutospacing="1"/>
        <w:rPr>
          <w:rFonts w:asciiTheme="majorHAnsi" w:eastAsiaTheme="minorHAnsi" w:hAnsiTheme="majorHAnsi" w:cstheme="majorHAnsi"/>
          <w:b/>
          <w:sz w:val="20"/>
          <w:szCs w:val="20"/>
          <w:lang w:eastAsia="en-US"/>
        </w:rPr>
      </w:pPr>
      <w:r w:rsidRPr="00041F54">
        <w:rPr>
          <w:rFonts w:asciiTheme="majorHAnsi" w:hAnsiTheme="majorHAnsi" w:cstheme="majorHAnsi"/>
          <w:b/>
          <w:bCs/>
          <w:sz w:val="20"/>
          <w:szCs w:val="20"/>
        </w:rPr>
        <w:t xml:space="preserve">Live-Online-Seminar </w:t>
      </w:r>
      <w:r w:rsidRPr="00041F54">
        <w:rPr>
          <w:rFonts w:asciiTheme="majorHAnsi" w:eastAsiaTheme="minorHAnsi" w:hAnsiTheme="majorHAnsi" w:cstheme="majorHAnsi"/>
          <w:b/>
          <w:sz w:val="20"/>
          <w:szCs w:val="20"/>
          <w:lang w:eastAsia="en-US"/>
        </w:rPr>
        <w:t xml:space="preserve">mit aktuellen Beispielen aus der Praxis!     </w:t>
      </w:r>
      <w:r w:rsidRPr="00041F54">
        <w:rPr>
          <w:rFonts w:asciiTheme="majorHAnsi" w:hAnsiTheme="majorHAnsi" w:cstheme="majorHAnsi"/>
          <w:b/>
          <w:bCs/>
          <w:sz w:val="20"/>
          <w:szCs w:val="20"/>
        </w:rPr>
        <w:br/>
      </w:r>
      <w:r w:rsidR="00467398" w:rsidRPr="00041F54">
        <w:rPr>
          <w:rFonts w:asciiTheme="majorHAnsi" w:eastAsiaTheme="minorHAnsi" w:hAnsiTheme="majorHAnsi" w:cstheme="majorHAnsi"/>
          <w:b/>
          <w:sz w:val="20"/>
          <w:szCs w:val="20"/>
          <w:lang w:eastAsia="en-US"/>
        </w:rPr>
        <w:t>Schwierige E-Mail-Kommunikation meistern</w:t>
      </w:r>
      <w:r w:rsidRPr="00041F54">
        <w:rPr>
          <w:rFonts w:asciiTheme="majorHAnsi" w:eastAsiaTheme="minorHAnsi" w:hAnsiTheme="majorHAnsi" w:cstheme="majorHAnsi"/>
          <w:b/>
          <w:sz w:val="20"/>
          <w:szCs w:val="20"/>
          <w:lang w:eastAsia="en-US"/>
        </w:rPr>
        <w:t xml:space="preserve">    </w:t>
      </w:r>
      <w:r w:rsidR="00CD0D49">
        <w:rPr>
          <w:rFonts w:asciiTheme="majorHAnsi" w:eastAsiaTheme="minorHAnsi" w:hAnsiTheme="majorHAnsi" w:cstheme="majorHAnsi"/>
          <w:b/>
          <w:sz w:val="20"/>
          <w:szCs w:val="20"/>
          <w:lang w:eastAsia="en-US"/>
        </w:rPr>
        <w:t xml:space="preserve">UNSER </w:t>
      </w:r>
      <w:r w:rsidR="003446F9" w:rsidRPr="00041F54">
        <w:rPr>
          <w:rFonts w:asciiTheme="majorHAnsi" w:eastAsiaTheme="minorHAnsi" w:hAnsiTheme="majorHAnsi" w:cstheme="majorHAnsi"/>
          <w:b/>
          <w:sz w:val="20"/>
          <w:szCs w:val="20"/>
          <w:lang w:eastAsia="en-US"/>
        </w:rPr>
        <w:t xml:space="preserve">TIPP: 3 für 2 </w:t>
      </w:r>
    </w:p>
    <w:p w14:paraId="661151FD" w14:textId="1EAA759A" w:rsidR="003446F9" w:rsidRPr="00041F54" w:rsidRDefault="003446F9" w:rsidP="00D17AA0">
      <w:pPr>
        <w:spacing w:before="100" w:beforeAutospacing="1" w:after="100" w:afterAutospacing="1"/>
        <w:rPr>
          <w:rFonts w:asciiTheme="majorHAnsi" w:eastAsiaTheme="minorHAnsi" w:hAnsiTheme="majorHAnsi" w:cstheme="majorHAnsi"/>
          <w:sz w:val="20"/>
          <w:szCs w:val="20"/>
          <w:lang w:eastAsia="en-US"/>
        </w:rPr>
      </w:pPr>
      <w:r w:rsidRPr="00041F54">
        <w:rPr>
          <w:rFonts w:asciiTheme="majorHAnsi" w:eastAsiaTheme="minorHAnsi" w:hAnsiTheme="majorHAnsi" w:cstheme="majorHAnsi"/>
          <w:sz w:val="20"/>
          <w:szCs w:val="20"/>
          <w:lang w:eastAsia="en-US"/>
        </w:rPr>
        <w:t>Sehr geehrte Damen und Herren,</w:t>
      </w:r>
    </w:p>
    <w:p w14:paraId="74C8ED6A" w14:textId="71B1185D" w:rsidR="009E3CF6" w:rsidRPr="00041F54" w:rsidRDefault="009E3CF6" w:rsidP="00D17AA0">
      <w:pPr>
        <w:spacing w:before="100" w:beforeAutospacing="1" w:after="100" w:afterAutospacing="1"/>
        <w:rPr>
          <w:rFonts w:asciiTheme="majorHAnsi" w:eastAsiaTheme="minorHAnsi" w:hAnsiTheme="majorHAnsi" w:cstheme="majorHAnsi"/>
          <w:bCs/>
          <w:sz w:val="20"/>
          <w:szCs w:val="20"/>
          <w:lang w:eastAsia="en-US"/>
        </w:rPr>
      </w:pPr>
      <w:r w:rsidRPr="00041F54">
        <w:rPr>
          <w:rFonts w:asciiTheme="majorHAnsi" w:eastAsiaTheme="minorHAnsi" w:hAnsiTheme="majorHAnsi" w:cstheme="majorHAnsi"/>
          <w:bCs/>
          <w:sz w:val="20"/>
          <w:szCs w:val="20"/>
          <w:lang w:eastAsia="en-US"/>
        </w:rPr>
        <w:t xml:space="preserve">im Schriftverkehr gelten nach wie vor klare Regeln: Hier kommt es darauf an, dass Sie unangenehme </w:t>
      </w:r>
      <w:r w:rsidR="00D17AA0" w:rsidRPr="00041F54">
        <w:rPr>
          <w:rFonts w:asciiTheme="majorHAnsi" w:eastAsiaTheme="minorHAnsi" w:hAnsiTheme="majorHAnsi" w:cstheme="majorHAnsi"/>
          <w:bCs/>
          <w:sz w:val="20"/>
          <w:szCs w:val="20"/>
          <w:lang w:eastAsia="en-US"/>
        </w:rPr>
        <w:br/>
      </w:r>
      <w:r w:rsidRPr="00041F54">
        <w:rPr>
          <w:rFonts w:asciiTheme="majorHAnsi" w:eastAsiaTheme="minorHAnsi" w:hAnsiTheme="majorHAnsi" w:cstheme="majorHAnsi"/>
          <w:bCs/>
          <w:sz w:val="20"/>
          <w:szCs w:val="20"/>
          <w:lang w:eastAsia="en-US"/>
        </w:rPr>
        <w:t xml:space="preserve">oder schwierige Sachverhalte so formulieren, dass der jeweilige Empfänger sie versteht und auch </w:t>
      </w:r>
      <w:r w:rsidR="00D17AA0" w:rsidRPr="00041F54">
        <w:rPr>
          <w:rFonts w:asciiTheme="majorHAnsi" w:eastAsiaTheme="minorHAnsi" w:hAnsiTheme="majorHAnsi" w:cstheme="majorHAnsi"/>
          <w:bCs/>
          <w:sz w:val="20"/>
          <w:szCs w:val="20"/>
          <w:lang w:eastAsia="en-US"/>
        </w:rPr>
        <w:br/>
      </w:r>
      <w:r w:rsidRPr="00041F54">
        <w:rPr>
          <w:rFonts w:asciiTheme="majorHAnsi" w:eastAsiaTheme="minorHAnsi" w:hAnsiTheme="majorHAnsi" w:cstheme="majorHAnsi"/>
          <w:bCs/>
          <w:sz w:val="20"/>
          <w:szCs w:val="20"/>
          <w:lang w:eastAsia="en-US"/>
        </w:rPr>
        <w:t>annimmt. Eine große Herausforderung, für die wir Lösungen anbieten.</w:t>
      </w:r>
    </w:p>
    <w:p w14:paraId="4FBEC7BC" w14:textId="0AAAE8A2" w:rsidR="009E3CF6" w:rsidRPr="00041F54" w:rsidRDefault="009E3CF6" w:rsidP="00D17AA0">
      <w:pPr>
        <w:spacing w:before="100" w:beforeAutospacing="1" w:after="100" w:afterAutospacing="1"/>
        <w:rPr>
          <w:rFonts w:asciiTheme="majorHAnsi" w:eastAsiaTheme="minorHAnsi" w:hAnsiTheme="majorHAnsi" w:cstheme="majorHAnsi"/>
          <w:bCs/>
          <w:sz w:val="20"/>
          <w:szCs w:val="20"/>
          <w:lang w:eastAsia="en-US"/>
        </w:rPr>
      </w:pPr>
      <w:r w:rsidRPr="00041F54">
        <w:rPr>
          <w:rFonts w:asciiTheme="majorHAnsi" w:eastAsiaTheme="minorHAnsi" w:hAnsiTheme="majorHAnsi" w:cstheme="majorHAnsi"/>
          <w:bCs/>
          <w:sz w:val="20"/>
          <w:szCs w:val="20"/>
          <w:lang w:eastAsia="en-US"/>
        </w:rPr>
        <w:t>Unser Leitsatz hierbei ist: Kommunikation beginnt immer mit der Reaktion meines Gegenübers!</w:t>
      </w:r>
      <w:r w:rsidR="00E837D6">
        <w:rPr>
          <w:rFonts w:asciiTheme="majorHAnsi" w:eastAsiaTheme="minorHAnsi" w:hAnsiTheme="majorHAnsi" w:cstheme="majorHAnsi"/>
          <w:bCs/>
          <w:sz w:val="20"/>
          <w:szCs w:val="20"/>
          <w:lang w:eastAsia="en-US"/>
        </w:rPr>
        <w:br/>
      </w:r>
      <w:r w:rsidRPr="00041F54">
        <w:rPr>
          <w:rFonts w:asciiTheme="majorHAnsi" w:eastAsiaTheme="minorHAnsi" w:hAnsiTheme="majorHAnsi" w:cstheme="majorHAnsi"/>
          <w:bCs/>
          <w:sz w:val="20"/>
          <w:szCs w:val="20"/>
          <w:lang w:eastAsia="en-US"/>
        </w:rPr>
        <w:t>Lernen Sie mit Leichtigkeit, wie Sie:</w:t>
      </w:r>
    </w:p>
    <w:p w14:paraId="4C00B34F" w14:textId="77777777" w:rsidR="009E3CF6" w:rsidRPr="00041F54" w:rsidRDefault="009E3CF6" w:rsidP="00D17AA0">
      <w:pPr>
        <w:pStyle w:val="Listenabsatz"/>
        <w:numPr>
          <w:ilvl w:val="0"/>
          <w:numId w:val="11"/>
        </w:numPr>
        <w:shd w:val="clear" w:color="auto" w:fill="FFFFFF"/>
        <w:spacing w:before="100" w:beforeAutospacing="1" w:after="100" w:afterAutospacing="1" w:line="240" w:lineRule="auto"/>
        <w:ind w:left="709" w:hanging="425"/>
        <w:rPr>
          <w:rFonts w:asciiTheme="majorHAnsi" w:hAnsiTheme="majorHAnsi" w:cstheme="majorHAnsi"/>
          <w:sz w:val="20"/>
          <w:szCs w:val="20"/>
          <w:lang w:eastAsia="de-DE"/>
        </w:rPr>
      </w:pPr>
      <w:r w:rsidRPr="00041F54">
        <w:rPr>
          <w:rFonts w:asciiTheme="majorHAnsi" w:hAnsiTheme="majorHAnsi" w:cstheme="majorHAnsi"/>
          <w:color w:val="000000"/>
          <w:sz w:val="20"/>
          <w:szCs w:val="20"/>
          <w:lang w:eastAsia="de-DE"/>
        </w:rPr>
        <w:t>mit einfachen Worten und Formulierungen erreichen, dass Sie der Lesende auf Anhieb versteht</w:t>
      </w:r>
    </w:p>
    <w:p w14:paraId="51EBC6E6" w14:textId="1AB92A51" w:rsidR="009E3CF6" w:rsidRPr="00041F54" w:rsidRDefault="009E3CF6" w:rsidP="00D17AA0">
      <w:pPr>
        <w:pStyle w:val="Listenabsatz"/>
        <w:numPr>
          <w:ilvl w:val="0"/>
          <w:numId w:val="11"/>
        </w:numPr>
        <w:shd w:val="clear" w:color="auto" w:fill="FFFFFF"/>
        <w:spacing w:before="100" w:beforeAutospacing="1" w:after="100" w:afterAutospacing="1" w:line="240" w:lineRule="auto"/>
        <w:ind w:left="709" w:hanging="425"/>
        <w:rPr>
          <w:rFonts w:asciiTheme="majorHAnsi" w:hAnsiTheme="majorHAnsi" w:cstheme="majorHAnsi"/>
          <w:sz w:val="20"/>
          <w:szCs w:val="20"/>
          <w:lang w:eastAsia="de-DE"/>
        </w:rPr>
      </w:pPr>
      <w:r w:rsidRPr="00041F54">
        <w:rPr>
          <w:rFonts w:asciiTheme="majorHAnsi" w:hAnsiTheme="majorHAnsi" w:cstheme="majorHAnsi"/>
          <w:color w:val="000000"/>
          <w:sz w:val="20"/>
          <w:szCs w:val="20"/>
          <w:lang w:eastAsia="de-DE"/>
        </w:rPr>
        <w:t xml:space="preserve">mit der richtigen Schreib-Strategie Ihre E-Mails strukturieren </w:t>
      </w:r>
      <w:r w:rsidR="00C65AE4" w:rsidRPr="00041F54">
        <w:rPr>
          <w:rFonts w:asciiTheme="majorHAnsi" w:hAnsiTheme="majorHAnsi" w:cstheme="majorHAnsi"/>
          <w:color w:val="000000"/>
          <w:sz w:val="20"/>
          <w:szCs w:val="20"/>
          <w:lang w:eastAsia="de-DE"/>
        </w:rPr>
        <w:t>und Zeit sparen</w:t>
      </w:r>
    </w:p>
    <w:p w14:paraId="5D3A404B" w14:textId="6B1BD06D" w:rsidR="009E3CF6" w:rsidRPr="00041F54" w:rsidRDefault="009E3CF6" w:rsidP="00D17AA0">
      <w:pPr>
        <w:pStyle w:val="Listenabsatz"/>
        <w:numPr>
          <w:ilvl w:val="0"/>
          <w:numId w:val="11"/>
        </w:numPr>
        <w:shd w:val="clear" w:color="auto" w:fill="FFFFFF"/>
        <w:spacing w:before="100" w:beforeAutospacing="1" w:after="100" w:afterAutospacing="1" w:line="240" w:lineRule="auto"/>
        <w:ind w:left="709" w:hanging="425"/>
        <w:rPr>
          <w:rFonts w:asciiTheme="majorHAnsi" w:hAnsiTheme="majorHAnsi" w:cstheme="majorHAnsi"/>
          <w:sz w:val="20"/>
          <w:szCs w:val="20"/>
          <w:lang w:eastAsia="de-DE"/>
        </w:rPr>
      </w:pPr>
      <w:r w:rsidRPr="00041F54">
        <w:rPr>
          <w:rFonts w:asciiTheme="majorHAnsi" w:hAnsiTheme="majorHAnsi" w:cstheme="majorHAnsi"/>
          <w:color w:val="000000"/>
          <w:sz w:val="20"/>
          <w:szCs w:val="20"/>
          <w:lang w:eastAsia="de-DE"/>
        </w:rPr>
        <w:t>„Alte-Zöpfe-Formulierungen“ durch Alternativen ersetzen</w:t>
      </w:r>
      <w:r w:rsidR="00C65AE4" w:rsidRPr="00041F54">
        <w:rPr>
          <w:rFonts w:asciiTheme="majorHAnsi" w:hAnsiTheme="majorHAnsi" w:cstheme="majorHAnsi"/>
          <w:color w:val="000000"/>
          <w:sz w:val="20"/>
          <w:szCs w:val="20"/>
          <w:lang w:eastAsia="de-DE"/>
        </w:rPr>
        <w:t xml:space="preserve"> und souveräner auftreten</w:t>
      </w:r>
    </w:p>
    <w:p w14:paraId="10F06575" w14:textId="77777777" w:rsidR="009F4506" w:rsidRPr="00041F54" w:rsidRDefault="009E3CF6" w:rsidP="009F4506">
      <w:pPr>
        <w:pStyle w:val="Listenabsatz"/>
        <w:numPr>
          <w:ilvl w:val="0"/>
          <w:numId w:val="11"/>
        </w:numPr>
        <w:shd w:val="clear" w:color="auto" w:fill="FFFFFF"/>
        <w:spacing w:before="100" w:beforeAutospacing="1" w:after="100" w:afterAutospacing="1" w:line="240" w:lineRule="auto"/>
        <w:ind w:left="709" w:hanging="425"/>
        <w:rPr>
          <w:rFonts w:asciiTheme="majorHAnsi" w:hAnsiTheme="majorHAnsi" w:cstheme="majorHAnsi"/>
          <w:b/>
          <w:sz w:val="20"/>
          <w:szCs w:val="20"/>
        </w:rPr>
      </w:pPr>
      <w:r w:rsidRPr="00041F54">
        <w:rPr>
          <w:rFonts w:asciiTheme="majorHAnsi" w:hAnsiTheme="majorHAnsi" w:cstheme="majorHAnsi"/>
          <w:color w:val="000000"/>
          <w:sz w:val="20"/>
          <w:szCs w:val="20"/>
          <w:lang w:eastAsia="de-DE"/>
        </w:rPr>
        <w:t>Dynamik und Bewegung in Ihre Formulierungen bringen, damit der gute Service erlebbar wird</w:t>
      </w:r>
    </w:p>
    <w:p w14:paraId="4D861CAE" w14:textId="4543D509" w:rsidR="00E837D6" w:rsidRDefault="00C65AE4" w:rsidP="009F4506">
      <w:pPr>
        <w:spacing w:before="100" w:beforeAutospacing="1" w:after="100" w:afterAutospacing="1"/>
        <w:rPr>
          <w:rFonts w:asciiTheme="majorHAnsi" w:hAnsiTheme="majorHAnsi" w:cstheme="majorHAnsi"/>
          <w:sz w:val="20"/>
          <w:szCs w:val="20"/>
        </w:rPr>
      </w:pPr>
      <w:r w:rsidRPr="00E837D6">
        <w:rPr>
          <w:rFonts w:asciiTheme="majorHAnsi" w:hAnsiTheme="majorHAnsi" w:cstheme="majorHAnsi"/>
          <w:b/>
          <w:bCs/>
          <w:sz w:val="20"/>
          <w:szCs w:val="20"/>
          <w:u w:val="single"/>
        </w:rPr>
        <w:t>Schwierige E-Mail-Kommunikation meistern</w:t>
      </w:r>
      <w:r w:rsidR="002373EE" w:rsidRPr="00E837D6">
        <w:rPr>
          <w:rFonts w:asciiTheme="majorHAnsi" w:hAnsiTheme="majorHAnsi" w:cstheme="majorHAnsi"/>
          <w:b/>
          <w:bCs/>
          <w:sz w:val="20"/>
          <w:szCs w:val="20"/>
          <w:u w:val="single"/>
        </w:rPr>
        <w:t xml:space="preserve"> </w:t>
      </w:r>
      <w:r w:rsidR="00D17AA0" w:rsidRPr="00041F54">
        <w:rPr>
          <w:rFonts w:asciiTheme="majorHAnsi" w:hAnsiTheme="majorHAnsi" w:cstheme="majorHAnsi"/>
          <w:b/>
          <w:bCs/>
          <w:sz w:val="20"/>
          <w:szCs w:val="20"/>
        </w:rPr>
        <w:br/>
      </w:r>
      <w:r w:rsidR="002373EE" w:rsidRPr="00041F54">
        <w:rPr>
          <w:rFonts w:asciiTheme="majorHAnsi" w:hAnsiTheme="majorHAnsi" w:cstheme="majorHAnsi"/>
          <w:b/>
          <w:bCs/>
          <w:sz w:val="20"/>
          <w:szCs w:val="20"/>
        </w:rPr>
        <w:t xml:space="preserve">Live-Online-Seminar </w:t>
      </w:r>
      <w:r w:rsidR="00D17AA0" w:rsidRPr="00041F54">
        <w:rPr>
          <w:rFonts w:asciiTheme="majorHAnsi" w:hAnsiTheme="majorHAnsi" w:cstheme="majorHAnsi"/>
          <w:b/>
          <w:bCs/>
          <w:sz w:val="20"/>
          <w:szCs w:val="20"/>
        </w:rPr>
        <w:t xml:space="preserve">am </w:t>
      </w:r>
      <w:r w:rsidR="00F11262">
        <w:rPr>
          <w:rFonts w:asciiTheme="majorHAnsi" w:hAnsiTheme="majorHAnsi" w:cstheme="majorHAnsi"/>
          <w:b/>
          <w:bCs/>
          <w:sz w:val="20"/>
          <w:szCs w:val="20"/>
        </w:rPr>
        <w:t>Donnerstag</w:t>
      </w:r>
      <w:r w:rsidR="00072F14" w:rsidRPr="00BA61D3">
        <w:rPr>
          <w:rFonts w:asciiTheme="majorHAnsi" w:hAnsiTheme="majorHAnsi" w:cstheme="majorHAnsi"/>
          <w:b/>
          <w:bCs/>
          <w:sz w:val="20"/>
          <w:szCs w:val="20"/>
        </w:rPr>
        <w:t xml:space="preserve">, </w:t>
      </w:r>
      <w:r w:rsidRPr="00BA61D3">
        <w:rPr>
          <w:rFonts w:asciiTheme="majorHAnsi" w:hAnsiTheme="majorHAnsi" w:cstheme="majorHAnsi"/>
          <w:b/>
          <w:bCs/>
          <w:sz w:val="20"/>
          <w:szCs w:val="20"/>
        </w:rPr>
        <w:t xml:space="preserve">den </w:t>
      </w:r>
      <w:r w:rsidR="00F11262" w:rsidRPr="00BA61D3">
        <w:rPr>
          <w:rFonts w:asciiTheme="majorHAnsi" w:hAnsiTheme="majorHAnsi" w:cstheme="majorHAnsi"/>
          <w:b/>
          <w:bCs/>
          <w:sz w:val="20"/>
          <w:szCs w:val="20"/>
        </w:rPr>
        <w:t>29</w:t>
      </w:r>
      <w:r w:rsidRPr="00BA61D3">
        <w:rPr>
          <w:rFonts w:asciiTheme="majorHAnsi" w:hAnsiTheme="majorHAnsi" w:cstheme="majorHAnsi"/>
          <w:b/>
          <w:bCs/>
          <w:sz w:val="20"/>
          <w:szCs w:val="20"/>
        </w:rPr>
        <w:t>.0</w:t>
      </w:r>
      <w:r w:rsidR="00F11262" w:rsidRPr="00BA61D3">
        <w:rPr>
          <w:rFonts w:asciiTheme="majorHAnsi" w:hAnsiTheme="majorHAnsi" w:cstheme="majorHAnsi"/>
          <w:b/>
          <w:bCs/>
          <w:sz w:val="20"/>
          <w:szCs w:val="20"/>
        </w:rPr>
        <w:t>9</w:t>
      </w:r>
      <w:r w:rsidRPr="00BA61D3">
        <w:rPr>
          <w:rFonts w:asciiTheme="majorHAnsi" w:hAnsiTheme="majorHAnsi" w:cstheme="majorHAnsi"/>
          <w:b/>
          <w:bCs/>
          <w:sz w:val="20"/>
          <w:szCs w:val="20"/>
        </w:rPr>
        <w:t>.2022 |</w:t>
      </w:r>
      <w:r w:rsidR="005D352D" w:rsidRPr="00BA61D3">
        <w:rPr>
          <w:rFonts w:asciiTheme="majorHAnsi" w:hAnsiTheme="majorHAnsi" w:cstheme="majorHAnsi"/>
          <w:b/>
          <w:bCs/>
          <w:sz w:val="20"/>
          <w:szCs w:val="20"/>
        </w:rPr>
        <w:t xml:space="preserve"> </w:t>
      </w:r>
      <w:r w:rsidRPr="00BA61D3">
        <w:rPr>
          <w:rFonts w:asciiTheme="majorHAnsi" w:hAnsiTheme="majorHAnsi" w:cstheme="majorHAnsi"/>
          <w:b/>
          <w:bCs/>
          <w:sz w:val="20"/>
          <w:szCs w:val="20"/>
        </w:rPr>
        <w:t>09:00 bis 16:00 Uhr</w:t>
      </w:r>
      <w:r w:rsidR="009F4506" w:rsidRPr="00041F54">
        <w:rPr>
          <w:rFonts w:asciiTheme="majorHAnsi" w:hAnsiTheme="majorHAnsi" w:cstheme="majorHAnsi"/>
          <w:b/>
          <w:bCs/>
          <w:sz w:val="20"/>
          <w:szCs w:val="20"/>
        </w:rPr>
        <w:br/>
      </w:r>
      <w:r w:rsidR="009F4506" w:rsidRPr="00041F54">
        <w:rPr>
          <w:rFonts w:asciiTheme="majorHAnsi" w:hAnsiTheme="majorHAnsi" w:cstheme="majorHAnsi"/>
          <w:b/>
          <w:bCs/>
          <w:sz w:val="20"/>
          <w:szCs w:val="20"/>
        </w:rPr>
        <w:br/>
      </w:r>
      <w:r w:rsidR="009F4506" w:rsidRPr="00041F54">
        <w:rPr>
          <w:rFonts w:asciiTheme="majorHAnsi" w:eastAsiaTheme="minorHAnsi" w:hAnsiTheme="majorHAnsi" w:cstheme="majorHAnsi"/>
          <w:b/>
          <w:bCs/>
          <w:sz w:val="20"/>
          <w:szCs w:val="20"/>
          <w:u w:val="single"/>
          <w:lang w:eastAsia="en-US"/>
        </w:rPr>
        <w:t>Ihr Trainer Ulrich Liebscher</w:t>
      </w:r>
      <w:r w:rsidR="009F4506" w:rsidRPr="00041F54">
        <w:rPr>
          <w:rFonts w:asciiTheme="majorHAnsi" w:eastAsiaTheme="minorHAnsi" w:hAnsiTheme="majorHAnsi" w:cstheme="majorHAnsi"/>
          <w:b/>
          <w:bCs/>
          <w:sz w:val="20"/>
          <w:szCs w:val="20"/>
          <w:lang w:eastAsia="en-US"/>
        </w:rPr>
        <w:t xml:space="preserve">: </w:t>
      </w:r>
      <w:r w:rsidR="00497589">
        <w:rPr>
          <w:rFonts w:asciiTheme="majorHAnsi" w:eastAsiaTheme="minorHAnsi" w:hAnsiTheme="majorHAnsi" w:cstheme="majorHAnsi"/>
          <w:b/>
          <w:bCs/>
          <w:sz w:val="20"/>
          <w:szCs w:val="20"/>
          <w:lang w:eastAsia="en-US"/>
        </w:rPr>
        <w:t>Trainer, Kommunikationsberater nach Schulz von Thun</w:t>
      </w:r>
      <w:r w:rsidR="009F4506" w:rsidRPr="00041F54">
        <w:rPr>
          <w:rFonts w:asciiTheme="majorHAnsi" w:eastAsiaTheme="minorHAnsi" w:hAnsiTheme="majorHAnsi" w:cstheme="majorHAnsi"/>
          <w:b/>
          <w:bCs/>
          <w:sz w:val="20"/>
          <w:szCs w:val="20"/>
          <w:lang w:eastAsia="en-US"/>
        </w:rPr>
        <w:t>, NLP-Master,</w:t>
      </w:r>
      <w:r w:rsidR="009F4506" w:rsidRPr="00041F54">
        <w:rPr>
          <w:rFonts w:asciiTheme="majorHAnsi" w:eastAsiaTheme="minorHAnsi" w:hAnsiTheme="majorHAnsi" w:cstheme="majorHAnsi"/>
          <w:b/>
          <w:bCs/>
          <w:sz w:val="20"/>
          <w:szCs w:val="20"/>
          <w:lang w:eastAsia="en-US"/>
        </w:rPr>
        <w:br/>
        <w:t>Coach, Mediator und Fachberater für Stress &amp; Burnout, ganzheitlicher Gedächtnistrainer</w:t>
      </w:r>
      <w:r w:rsidR="009F4506" w:rsidRPr="00041F54">
        <w:rPr>
          <w:rFonts w:asciiTheme="majorHAnsi" w:eastAsiaTheme="minorHAnsi" w:hAnsiTheme="majorHAnsi" w:cstheme="majorHAnsi"/>
          <w:b/>
          <w:bCs/>
          <w:sz w:val="20"/>
          <w:szCs w:val="20"/>
          <w:lang w:eastAsia="en-US"/>
        </w:rPr>
        <w:br/>
      </w:r>
      <w:r w:rsidR="009F4506" w:rsidRPr="00041F54">
        <w:rPr>
          <w:rFonts w:asciiTheme="majorHAnsi" w:eastAsiaTheme="minorHAnsi" w:hAnsiTheme="majorHAnsi" w:cstheme="majorHAnsi"/>
          <w:b/>
          <w:bCs/>
          <w:sz w:val="20"/>
          <w:szCs w:val="20"/>
          <w:lang w:eastAsia="en-US"/>
        </w:rPr>
        <w:br/>
      </w:r>
      <w:r w:rsidR="00E837D6" w:rsidRPr="00A9557E">
        <w:rPr>
          <w:rFonts w:asciiTheme="majorHAnsi" w:hAnsiTheme="majorHAnsi" w:cstheme="majorHAnsi"/>
          <w:sz w:val="20"/>
          <w:szCs w:val="20"/>
        </w:rPr>
        <w:t>Eine gute Planung ist die Basis für erfolgreiches Arbeiten und schafft Raum für neue Ideen</w:t>
      </w:r>
    </w:p>
    <w:p w14:paraId="0CB98553" w14:textId="5FE77526" w:rsidR="003446F9" w:rsidRPr="00041F54" w:rsidRDefault="003446F9" w:rsidP="009F4506">
      <w:pPr>
        <w:spacing w:before="100" w:beforeAutospacing="1" w:after="100" w:afterAutospacing="1"/>
        <w:rPr>
          <w:rFonts w:asciiTheme="majorHAnsi" w:hAnsiTheme="majorHAnsi" w:cstheme="majorHAnsi"/>
          <w:sz w:val="20"/>
          <w:szCs w:val="20"/>
        </w:rPr>
      </w:pPr>
      <w:r w:rsidRPr="00041F54">
        <w:rPr>
          <w:rFonts w:asciiTheme="majorHAnsi" w:hAnsiTheme="majorHAnsi" w:cstheme="majorHAnsi"/>
          <w:sz w:val="20"/>
          <w:szCs w:val="20"/>
        </w:rPr>
        <w:t xml:space="preserve">Zahlreiche praktische Übungen und Beispiele lassen das Erfahrene sofort in die Praxis </w:t>
      </w:r>
      <w:r w:rsidRPr="00041F54">
        <w:rPr>
          <w:rFonts w:asciiTheme="majorHAnsi" w:hAnsiTheme="majorHAnsi" w:cstheme="majorHAnsi"/>
          <w:sz w:val="20"/>
          <w:szCs w:val="20"/>
        </w:rPr>
        <w:br/>
        <w:t>umsetzen. Einzelfeedbacks erhöhen zusätzlich die Effektivität dieses Trainings.</w:t>
      </w:r>
      <w:r w:rsidR="009F4506" w:rsidRPr="00041F54">
        <w:rPr>
          <w:rFonts w:asciiTheme="majorHAnsi" w:hAnsiTheme="majorHAnsi" w:cstheme="majorHAnsi"/>
          <w:sz w:val="20"/>
          <w:szCs w:val="20"/>
        </w:rPr>
        <w:br/>
      </w:r>
      <w:r w:rsidR="009F4506" w:rsidRPr="00041F54">
        <w:rPr>
          <w:rFonts w:asciiTheme="majorHAnsi" w:hAnsiTheme="majorHAnsi" w:cstheme="majorHAnsi"/>
          <w:sz w:val="20"/>
          <w:szCs w:val="20"/>
        </w:rPr>
        <w:br/>
      </w:r>
      <w:r w:rsidR="009F4506" w:rsidRPr="00041F54">
        <w:rPr>
          <w:rFonts w:asciiTheme="majorHAnsi" w:hAnsiTheme="majorHAnsi" w:cstheme="majorHAnsi"/>
          <w:b/>
          <w:sz w:val="20"/>
          <w:szCs w:val="20"/>
        </w:rPr>
        <w:t>Melden Sie 3 Teilnehmer zum Preis für 2 an</w:t>
      </w:r>
      <w:r w:rsidR="005D352D" w:rsidRPr="00041F54">
        <w:rPr>
          <w:rFonts w:asciiTheme="majorHAnsi" w:hAnsiTheme="majorHAnsi" w:cstheme="majorHAnsi"/>
          <w:sz w:val="20"/>
          <w:szCs w:val="20"/>
        </w:rPr>
        <w:t xml:space="preserve">! </w:t>
      </w:r>
      <w:r w:rsidR="001E6BB3" w:rsidRPr="00041F54">
        <w:rPr>
          <w:rFonts w:asciiTheme="majorHAnsi" w:hAnsiTheme="majorHAnsi" w:cstheme="majorHAnsi"/>
          <w:sz w:val="20"/>
          <w:szCs w:val="20"/>
        </w:rPr>
        <w:t>Die</w:t>
      </w:r>
      <w:r w:rsidR="005D352D" w:rsidRPr="00041F54">
        <w:rPr>
          <w:rFonts w:asciiTheme="majorHAnsi" w:hAnsiTheme="majorHAnsi" w:cstheme="majorHAnsi"/>
          <w:sz w:val="20"/>
          <w:szCs w:val="20"/>
        </w:rPr>
        <w:t xml:space="preserve"> </w:t>
      </w:r>
      <w:r w:rsidR="001E6BB3" w:rsidRPr="00041F54">
        <w:rPr>
          <w:rFonts w:asciiTheme="majorHAnsi" w:hAnsiTheme="majorHAnsi" w:cstheme="majorHAnsi"/>
          <w:sz w:val="20"/>
          <w:szCs w:val="20"/>
        </w:rPr>
        <w:t>Teilnehmer</w:t>
      </w:r>
      <w:r w:rsidRPr="00041F54">
        <w:rPr>
          <w:rFonts w:asciiTheme="majorHAnsi" w:hAnsiTheme="majorHAnsi" w:cstheme="majorHAnsi"/>
          <w:sz w:val="20"/>
          <w:szCs w:val="20"/>
        </w:rPr>
        <w:t>zahl ist begrenzt.</w:t>
      </w:r>
    </w:p>
    <w:p w14:paraId="443C6B7D" w14:textId="426C4FF5" w:rsidR="003446F9" w:rsidRPr="00041F54" w:rsidRDefault="003446F9" w:rsidP="003446F9">
      <w:pPr>
        <w:rPr>
          <w:rFonts w:asciiTheme="majorHAnsi" w:hAnsiTheme="majorHAnsi" w:cstheme="majorHAnsi"/>
          <w:sz w:val="20"/>
          <w:szCs w:val="20"/>
        </w:rPr>
      </w:pPr>
      <w:r w:rsidRPr="00041F54">
        <w:rPr>
          <w:rFonts w:asciiTheme="majorHAnsi" w:hAnsiTheme="majorHAnsi" w:cstheme="majorHAnsi"/>
          <w:sz w:val="20"/>
          <w:szCs w:val="20"/>
        </w:rPr>
        <w:t xml:space="preserve">Mit freundlichen Grüßen                        </w:t>
      </w:r>
    </w:p>
    <w:p w14:paraId="5CF465F0" w14:textId="77777777" w:rsidR="003446F9" w:rsidRPr="00041F54" w:rsidRDefault="003446F9" w:rsidP="003446F9">
      <w:pPr>
        <w:rPr>
          <w:rFonts w:asciiTheme="majorHAnsi" w:hAnsiTheme="majorHAnsi" w:cstheme="majorHAnsi"/>
          <w:sz w:val="20"/>
          <w:szCs w:val="20"/>
        </w:rPr>
      </w:pPr>
      <w:r w:rsidRPr="00041F54">
        <w:rPr>
          <w:rFonts w:asciiTheme="majorHAnsi" w:hAnsiTheme="majorHAnsi" w:cstheme="majorHAnsi"/>
          <w:sz w:val="20"/>
          <w:szCs w:val="20"/>
        </w:rPr>
        <w:t xml:space="preserve">                                         </w:t>
      </w:r>
    </w:p>
    <w:p w14:paraId="2E5834EC" w14:textId="77777777" w:rsidR="009F4506" w:rsidRPr="00041F54" w:rsidRDefault="009F4506" w:rsidP="009F4506">
      <w:pPr>
        <w:rPr>
          <w:rFonts w:asciiTheme="majorHAnsi" w:hAnsiTheme="majorHAnsi" w:cstheme="majorHAnsi"/>
          <w:sz w:val="20"/>
          <w:szCs w:val="20"/>
        </w:rPr>
      </w:pPr>
      <w:r w:rsidRPr="00041F54">
        <w:rPr>
          <w:rFonts w:asciiTheme="majorHAnsi" w:hAnsiTheme="majorHAnsi" w:cstheme="majorHAnsi"/>
          <w:sz w:val="20"/>
          <w:szCs w:val="20"/>
        </w:rPr>
        <w:t>Barbara Schwarz</w:t>
      </w:r>
    </w:p>
    <w:p w14:paraId="08F305D9" w14:textId="77777777" w:rsidR="009F4506" w:rsidRPr="00041F54" w:rsidRDefault="009F4506" w:rsidP="009F4506">
      <w:pPr>
        <w:rPr>
          <w:rFonts w:asciiTheme="majorHAnsi" w:hAnsiTheme="majorHAnsi" w:cstheme="majorHAnsi"/>
          <w:sz w:val="20"/>
          <w:szCs w:val="20"/>
        </w:rPr>
      </w:pPr>
    </w:p>
    <w:p w14:paraId="6E340D94" w14:textId="77777777" w:rsidR="009F4506" w:rsidRPr="00041F54" w:rsidRDefault="009F4506" w:rsidP="009F4506">
      <w:pPr>
        <w:rPr>
          <w:rFonts w:asciiTheme="majorHAnsi" w:hAnsiTheme="majorHAnsi" w:cstheme="majorHAnsi"/>
          <w:sz w:val="20"/>
          <w:szCs w:val="20"/>
        </w:rPr>
      </w:pPr>
      <w:r w:rsidRPr="00041F54">
        <w:rPr>
          <w:rFonts w:asciiTheme="majorHAnsi" w:hAnsiTheme="majorHAnsi" w:cstheme="majorHAnsi"/>
          <w:sz w:val="20"/>
          <w:szCs w:val="20"/>
        </w:rPr>
        <w:t xml:space="preserve">Training / Seminare / Coaching                                   </w:t>
      </w:r>
    </w:p>
    <w:p w14:paraId="3CDD1221" w14:textId="5DF9C5FF" w:rsidR="003F1F1E" w:rsidRPr="00D17AA0" w:rsidRDefault="009F4506" w:rsidP="009F4506">
      <w:pPr>
        <w:rPr>
          <w:rFonts w:asciiTheme="majorHAnsi" w:hAnsiTheme="majorHAnsi" w:cstheme="majorHAnsi"/>
          <w:sz w:val="22"/>
          <w:szCs w:val="22"/>
        </w:rPr>
        <w:sectPr w:rsidR="003F1F1E" w:rsidRPr="00D17AA0" w:rsidSect="000C1F7C">
          <w:headerReference w:type="default" r:id="rId10"/>
          <w:pgSz w:w="11900" w:h="16840"/>
          <w:pgMar w:top="1928" w:right="1418" w:bottom="1134" w:left="1134" w:header="0" w:footer="0" w:gutter="0"/>
          <w:cols w:space="708"/>
          <w:docGrid w:linePitch="360"/>
        </w:sectPr>
      </w:pPr>
      <w:r w:rsidRPr="00041F54">
        <w:rPr>
          <w:rFonts w:asciiTheme="majorHAnsi" w:hAnsiTheme="majorHAnsi" w:cstheme="majorHAnsi"/>
          <w:b/>
          <w:sz w:val="20"/>
          <w:szCs w:val="20"/>
        </w:rPr>
        <w:t>debkonplus – mit Sicherheit gut beraten</w:t>
      </w:r>
      <w:r w:rsidRPr="00A9557E">
        <w:rPr>
          <w:rFonts w:asciiTheme="majorHAnsi" w:hAnsiTheme="majorHAnsi" w:cstheme="majorHAnsi"/>
          <w:sz w:val="20"/>
          <w:szCs w:val="20"/>
        </w:rPr>
        <w:t xml:space="preserve">    </w:t>
      </w:r>
      <w:r w:rsidR="003D16AC" w:rsidRPr="00D17AA0">
        <w:rPr>
          <w:rFonts w:asciiTheme="majorHAnsi" w:hAnsiTheme="majorHAnsi" w:cstheme="majorHAnsi"/>
        </w:rPr>
        <w:br/>
      </w:r>
      <w:r w:rsidR="003D16AC" w:rsidRPr="00D17AA0">
        <w:rPr>
          <w:rFonts w:asciiTheme="majorHAnsi" w:hAnsiTheme="majorHAnsi" w:cstheme="majorHAnsi"/>
        </w:rPr>
        <w:br/>
      </w:r>
    </w:p>
    <w:p w14:paraId="2A123540" w14:textId="77777777" w:rsidR="001A114B" w:rsidRDefault="001A114B" w:rsidP="000748AD">
      <w:pPr>
        <w:overflowPunct w:val="0"/>
        <w:autoSpaceDE w:val="0"/>
        <w:autoSpaceDN w:val="0"/>
        <w:adjustRightInd w:val="0"/>
        <w:rPr>
          <w:rFonts w:ascii="Arial" w:eastAsia="Times New Roman" w:hAnsi="Arial" w:cs="Arial"/>
          <w:b/>
          <w:bCs/>
        </w:rPr>
      </w:pPr>
    </w:p>
    <w:p w14:paraId="5408A56B" w14:textId="7912D50F" w:rsidR="001D33E9" w:rsidRPr="005B5FAF" w:rsidRDefault="001D33E9" w:rsidP="001D33E9">
      <w:pPr>
        <w:spacing w:before="100" w:beforeAutospacing="1" w:after="100" w:afterAutospacing="1"/>
        <w:jc w:val="center"/>
        <w:rPr>
          <w:rFonts w:asciiTheme="majorHAnsi" w:hAnsiTheme="majorHAnsi" w:cstheme="majorHAnsi"/>
          <w:b/>
          <w:bCs/>
          <w:sz w:val="22"/>
          <w:szCs w:val="22"/>
        </w:rPr>
      </w:pPr>
      <w:r w:rsidRPr="001D33E9">
        <w:rPr>
          <w:rFonts w:asciiTheme="majorHAnsi" w:hAnsiTheme="majorHAnsi" w:cstheme="majorHAnsi"/>
          <w:b/>
          <w:bCs/>
          <w:sz w:val="22"/>
          <w:szCs w:val="22"/>
          <w:u w:val="single"/>
        </w:rPr>
        <w:t>Anmeldung zum Live-Online-Seminar</w:t>
      </w:r>
      <w:r w:rsidRPr="001D33E9">
        <w:rPr>
          <w:rFonts w:asciiTheme="majorHAnsi" w:hAnsiTheme="majorHAnsi" w:cstheme="majorHAnsi"/>
          <w:b/>
          <w:bCs/>
          <w:sz w:val="22"/>
          <w:szCs w:val="22"/>
          <w:u w:val="single"/>
        </w:rPr>
        <w:br/>
      </w:r>
      <w:r w:rsidRPr="005B5FAF">
        <w:rPr>
          <w:rFonts w:asciiTheme="majorHAnsi" w:hAnsiTheme="majorHAnsi" w:cstheme="majorHAnsi"/>
          <w:b/>
          <w:bCs/>
          <w:sz w:val="22"/>
          <w:szCs w:val="22"/>
        </w:rPr>
        <w:t xml:space="preserve">(Anmeldung mailen an </w:t>
      </w:r>
      <w:hyperlink r:id="rId11" w:history="1">
        <w:r w:rsidRPr="005B5FAF">
          <w:rPr>
            <w:rStyle w:val="Hyperlink"/>
            <w:rFonts w:asciiTheme="majorHAnsi" w:hAnsiTheme="majorHAnsi" w:cstheme="majorHAnsi"/>
            <w:b/>
            <w:bCs/>
            <w:sz w:val="22"/>
            <w:szCs w:val="22"/>
          </w:rPr>
          <w:t>b.schwarz@debkonplus.de</w:t>
        </w:r>
      </w:hyperlink>
      <w:r w:rsidRPr="005B5FAF">
        <w:rPr>
          <w:rFonts w:asciiTheme="majorHAnsi" w:hAnsiTheme="majorHAnsi" w:cstheme="majorHAnsi"/>
          <w:b/>
          <w:bCs/>
          <w:sz w:val="22"/>
          <w:szCs w:val="22"/>
        </w:rPr>
        <w:t xml:space="preserve"> oder von ihr beraten lassen unter 02154/816 95 60)</w:t>
      </w:r>
    </w:p>
    <w:p w14:paraId="73957174" w14:textId="11CEA37D" w:rsidR="002373EE" w:rsidRPr="009073C4" w:rsidRDefault="002373EE" w:rsidP="001D33E9">
      <w:pPr>
        <w:spacing w:before="100" w:beforeAutospacing="1" w:after="100" w:afterAutospacing="1"/>
        <w:rPr>
          <w:rFonts w:asciiTheme="majorHAnsi" w:hAnsiTheme="majorHAnsi" w:cstheme="majorHAnsi"/>
          <w:sz w:val="20"/>
          <w:szCs w:val="20"/>
        </w:rPr>
      </w:pPr>
      <w:r w:rsidRPr="009073C4">
        <w:rPr>
          <w:rFonts w:asciiTheme="majorHAnsi" w:hAnsiTheme="majorHAnsi" w:cstheme="majorHAnsi"/>
          <w:b/>
          <w:bCs/>
          <w:sz w:val="20"/>
          <w:szCs w:val="20"/>
        </w:rPr>
        <w:t>Detailübersicht:</w:t>
      </w:r>
    </w:p>
    <w:p w14:paraId="1DA3E6A7" w14:textId="3DE447A8" w:rsidR="002373EE" w:rsidRPr="009073C4" w:rsidRDefault="005D352D" w:rsidP="001D33E9">
      <w:pPr>
        <w:pStyle w:val="Listenabsatz"/>
        <w:numPr>
          <w:ilvl w:val="0"/>
          <w:numId w:val="15"/>
        </w:numPr>
        <w:spacing w:before="100" w:beforeAutospacing="1" w:after="100" w:afterAutospacing="1" w:line="240" w:lineRule="auto"/>
        <w:rPr>
          <w:rFonts w:asciiTheme="majorHAnsi" w:hAnsiTheme="majorHAnsi" w:cstheme="majorHAnsi"/>
          <w:sz w:val="20"/>
          <w:szCs w:val="20"/>
        </w:rPr>
      </w:pPr>
      <w:r w:rsidRPr="009073C4">
        <w:rPr>
          <w:rFonts w:asciiTheme="majorHAnsi" w:hAnsiTheme="majorHAnsi" w:cstheme="majorHAnsi"/>
          <w:sz w:val="20"/>
          <w:szCs w:val="20"/>
        </w:rPr>
        <w:t>Live-Online-Seminar</w:t>
      </w:r>
      <w:r w:rsidR="001D33E9" w:rsidRPr="009073C4">
        <w:rPr>
          <w:rFonts w:asciiTheme="majorHAnsi" w:hAnsiTheme="majorHAnsi" w:cstheme="majorHAnsi"/>
          <w:sz w:val="20"/>
          <w:szCs w:val="20"/>
        </w:rPr>
        <w:t xml:space="preserve"> </w:t>
      </w:r>
      <w:r w:rsidR="001D33E9" w:rsidRPr="00BA61D3">
        <w:rPr>
          <w:rFonts w:asciiTheme="majorHAnsi" w:hAnsiTheme="majorHAnsi" w:cstheme="majorHAnsi"/>
          <w:sz w:val="20"/>
          <w:szCs w:val="20"/>
        </w:rPr>
        <w:t>am</w:t>
      </w:r>
      <w:r w:rsidRPr="00BA61D3">
        <w:rPr>
          <w:rFonts w:asciiTheme="majorHAnsi" w:hAnsiTheme="majorHAnsi" w:cstheme="majorHAnsi"/>
          <w:sz w:val="20"/>
          <w:szCs w:val="20"/>
        </w:rPr>
        <w:t xml:space="preserve"> </w:t>
      </w:r>
      <w:r w:rsidR="00F11262" w:rsidRPr="00BA61D3">
        <w:rPr>
          <w:rFonts w:asciiTheme="majorHAnsi" w:hAnsiTheme="majorHAnsi" w:cstheme="majorHAnsi"/>
          <w:b/>
          <w:bCs/>
          <w:sz w:val="20"/>
          <w:szCs w:val="20"/>
        </w:rPr>
        <w:t>, den 29.09.2022 | 09:00 bis 16:00 Uhr</w:t>
      </w:r>
    </w:p>
    <w:p w14:paraId="5F61182D" w14:textId="3F88AF29" w:rsidR="005D352D" w:rsidRPr="009073C4" w:rsidRDefault="002373EE" w:rsidP="001D33E9">
      <w:pPr>
        <w:pStyle w:val="Listenabsatz"/>
        <w:numPr>
          <w:ilvl w:val="0"/>
          <w:numId w:val="15"/>
        </w:numPr>
        <w:spacing w:before="100" w:beforeAutospacing="1" w:after="100" w:afterAutospacing="1" w:line="240" w:lineRule="auto"/>
        <w:rPr>
          <w:rFonts w:asciiTheme="majorHAnsi" w:hAnsiTheme="majorHAnsi" w:cstheme="majorHAnsi"/>
          <w:sz w:val="20"/>
          <w:szCs w:val="20"/>
        </w:rPr>
      </w:pPr>
      <w:r w:rsidRPr="009073C4">
        <w:rPr>
          <w:rFonts w:asciiTheme="majorHAnsi" w:hAnsiTheme="majorHAnsi" w:cstheme="majorHAnsi"/>
          <w:sz w:val="20"/>
          <w:szCs w:val="20"/>
        </w:rPr>
        <w:t xml:space="preserve">Thema: </w:t>
      </w:r>
      <w:r w:rsidR="005D352D" w:rsidRPr="009073C4">
        <w:rPr>
          <w:rFonts w:asciiTheme="majorHAnsi" w:hAnsiTheme="majorHAnsi" w:cstheme="majorHAnsi"/>
          <w:sz w:val="20"/>
          <w:szCs w:val="20"/>
        </w:rPr>
        <w:t>Schwierige E-Mail-Kommunikation meistern</w:t>
      </w:r>
    </w:p>
    <w:p w14:paraId="6DB8E581" w14:textId="77777777" w:rsidR="001D33E9" w:rsidRPr="009073C4" w:rsidRDefault="002373EE" w:rsidP="00DE26AC">
      <w:pPr>
        <w:pStyle w:val="Listenabsatz"/>
        <w:numPr>
          <w:ilvl w:val="0"/>
          <w:numId w:val="15"/>
        </w:numPr>
        <w:autoSpaceDN w:val="0"/>
        <w:spacing w:before="100" w:beforeAutospacing="1" w:after="100" w:afterAutospacing="1" w:line="240" w:lineRule="auto"/>
        <w:textAlignment w:val="baseline"/>
        <w:rPr>
          <w:rFonts w:asciiTheme="majorHAnsi" w:hAnsiTheme="majorHAnsi" w:cstheme="majorHAnsi"/>
          <w:b/>
          <w:bCs/>
          <w:sz w:val="20"/>
          <w:szCs w:val="20"/>
        </w:rPr>
      </w:pPr>
      <w:r w:rsidRPr="009073C4">
        <w:rPr>
          <w:rFonts w:asciiTheme="majorHAnsi" w:hAnsiTheme="majorHAnsi" w:cstheme="majorHAnsi"/>
          <w:sz w:val="20"/>
          <w:szCs w:val="20"/>
        </w:rPr>
        <w:t>Investition: € 575,00 (zzgl. MwSt.) pro Person</w:t>
      </w:r>
    </w:p>
    <w:p w14:paraId="43449BF6" w14:textId="77777777" w:rsidR="001D33E9" w:rsidRPr="009073C4" w:rsidRDefault="001D33E9" w:rsidP="001D33E9">
      <w:pPr>
        <w:pStyle w:val="Listenabsatz"/>
        <w:autoSpaceDN w:val="0"/>
        <w:spacing w:before="100" w:beforeAutospacing="1" w:after="100" w:afterAutospacing="1" w:line="240" w:lineRule="auto"/>
        <w:textAlignment w:val="baseline"/>
        <w:rPr>
          <w:rFonts w:asciiTheme="majorHAnsi" w:hAnsiTheme="majorHAnsi" w:cstheme="majorHAnsi"/>
          <w:b/>
          <w:bCs/>
          <w:sz w:val="20"/>
          <w:szCs w:val="20"/>
        </w:rPr>
      </w:pPr>
    </w:p>
    <w:p w14:paraId="01AAFC36" w14:textId="6284945D" w:rsidR="002373EE" w:rsidRPr="009073C4" w:rsidRDefault="002373EE" w:rsidP="001D33E9">
      <w:pPr>
        <w:autoSpaceDN w:val="0"/>
        <w:spacing w:before="100" w:beforeAutospacing="1" w:after="100" w:afterAutospacing="1"/>
        <w:textAlignment w:val="baseline"/>
        <w:rPr>
          <w:rFonts w:asciiTheme="majorHAnsi" w:hAnsiTheme="majorHAnsi" w:cstheme="majorHAnsi"/>
          <w:sz w:val="20"/>
          <w:szCs w:val="20"/>
        </w:rPr>
      </w:pPr>
      <w:r w:rsidRPr="009073C4">
        <w:rPr>
          <w:rFonts w:asciiTheme="majorHAnsi" w:hAnsiTheme="majorHAnsi" w:cstheme="majorHAnsi"/>
          <w:b/>
          <w:bCs/>
          <w:sz w:val="20"/>
          <w:szCs w:val="20"/>
        </w:rPr>
        <w:t>Themen im Seminar sind:</w:t>
      </w:r>
    </w:p>
    <w:p w14:paraId="179A5D17" w14:textId="77777777" w:rsidR="002373EE" w:rsidRPr="009073C4" w:rsidRDefault="002373EE" w:rsidP="001D33E9">
      <w:pPr>
        <w:pStyle w:val="Listenabsatz"/>
        <w:numPr>
          <w:ilvl w:val="0"/>
          <w:numId w:val="12"/>
        </w:numPr>
        <w:autoSpaceDN w:val="0"/>
        <w:spacing w:before="100" w:beforeAutospacing="1" w:after="100" w:afterAutospacing="1" w:line="240" w:lineRule="auto"/>
        <w:ind w:left="1134" w:hanging="567"/>
        <w:textAlignment w:val="baseline"/>
        <w:rPr>
          <w:rFonts w:asciiTheme="majorHAnsi" w:hAnsiTheme="majorHAnsi" w:cstheme="majorHAnsi"/>
          <w:sz w:val="20"/>
          <w:szCs w:val="20"/>
        </w:rPr>
      </w:pPr>
      <w:r w:rsidRPr="009073C4">
        <w:rPr>
          <w:rFonts w:asciiTheme="majorHAnsi" w:hAnsiTheme="majorHAnsi" w:cstheme="majorHAnsi"/>
          <w:sz w:val="20"/>
          <w:szCs w:val="20"/>
        </w:rPr>
        <w:t>Strategien für den E-Mail-Schriftverkehr mit einem Kunden</w:t>
      </w:r>
    </w:p>
    <w:p w14:paraId="17F1FB0D" w14:textId="77777777" w:rsidR="002373EE" w:rsidRPr="009073C4" w:rsidRDefault="002373EE" w:rsidP="001D33E9">
      <w:pPr>
        <w:pStyle w:val="Listenabsatz"/>
        <w:numPr>
          <w:ilvl w:val="0"/>
          <w:numId w:val="12"/>
        </w:numPr>
        <w:autoSpaceDN w:val="0"/>
        <w:spacing w:before="100" w:beforeAutospacing="1" w:after="100" w:afterAutospacing="1" w:line="240" w:lineRule="auto"/>
        <w:ind w:left="1134" w:hanging="567"/>
        <w:textAlignment w:val="baseline"/>
        <w:rPr>
          <w:rFonts w:asciiTheme="majorHAnsi" w:hAnsiTheme="majorHAnsi" w:cstheme="majorHAnsi"/>
          <w:sz w:val="20"/>
          <w:szCs w:val="20"/>
        </w:rPr>
      </w:pPr>
      <w:r w:rsidRPr="009073C4">
        <w:rPr>
          <w:rFonts w:asciiTheme="majorHAnsi" w:hAnsiTheme="majorHAnsi" w:cstheme="majorHAnsi"/>
          <w:sz w:val="20"/>
          <w:szCs w:val="20"/>
        </w:rPr>
        <w:t>Struktur, Aufbau und Leitfaden entwickeln</w:t>
      </w:r>
    </w:p>
    <w:p w14:paraId="3938D4F9" w14:textId="77777777" w:rsidR="002373EE" w:rsidRPr="009073C4" w:rsidRDefault="002373EE" w:rsidP="001D33E9">
      <w:pPr>
        <w:pStyle w:val="Listenabsatz"/>
        <w:numPr>
          <w:ilvl w:val="0"/>
          <w:numId w:val="12"/>
        </w:numPr>
        <w:autoSpaceDN w:val="0"/>
        <w:spacing w:before="100" w:beforeAutospacing="1" w:after="100" w:afterAutospacing="1" w:line="240" w:lineRule="auto"/>
        <w:ind w:left="1134" w:hanging="567"/>
        <w:textAlignment w:val="baseline"/>
        <w:rPr>
          <w:rFonts w:asciiTheme="majorHAnsi" w:hAnsiTheme="majorHAnsi" w:cstheme="majorHAnsi"/>
          <w:sz w:val="20"/>
          <w:szCs w:val="20"/>
        </w:rPr>
      </w:pPr>
      <w:r w:rsidRPr="009073C4">
        <w:rPr>
          <w:rFonts w:asciiTheme="majorHAnsi" w:hAnsiTheme="majorHAnsi" w:cstheme="majorHAnsi"/>
          <w:sz w:val="20"/>
          <w:szCs w:val="20"/>
        </w:rPr>
        <w:t>Wir denken die E-Mail „vom Ende“ her</w:t>
      </w:r>
    </w:p>
    <w:p w14:paraId="544F3796" w14:textId="77777777" w:rsidR="002373EE" w:rsidRPr="009073C4" w:rsidRDefault="002373EE" w:rsidP="001D33E9">
      <w:pPr>
        <w:pStyle w:val="Listenabsatz"/>
        <w:numPr>
          <w:ilvl w:val="0"/>
          <w:numId w:val="12"/>
        </w:numPr>
        <w:autoSpaceDN w:val="0"/>
        <w:spacing w:before="100" w:beforeAutospacing="1" w:after="100" w:afterAutospacing="1" w:line="240" w:lineRule="auto"/>
        <w:ind w:left="1134" w:hanging="567"/>
        <w:textAlignment w:val="baseline"/>
        <w:rPr>
          <w:rFonts w:asciiTheme="majorHAnsi" w:hAnsiTheme="majorHAnsi" w:cstheme="majorHAnsi"/>
          <w:sz w:val="20"/>
          <w:szCs w:val="20"/>
        </w:rPr>
      </w:pPr>
      <w:r w:rsidRPr="009073C4">
        <w:rPr>
          <w:rFonts w:asciiTheme="majorHAnsi" w:hAnsiTheme="majorHAnsi" w:cstheme="majorHAnsi"/>
          <w:sz w:val="20"/>
          <w:szCs w:val="20"/>
        </w:rPr>
        <w:t>Praxisbeispiele – Praxisbeispiele – Praxisbeispiele</w:t>
      </w:r>
    </w:p>
    <w:p w14:paraId="7E145B3E" w14:textId="77777777" w:rsidR="002373EE" w:rsidRPr="009073C4" w:rsidRDefault="002373EE" w:rsidP="001D33E9">
      <w:pPr>
        <w:pStyle w:val="Listenabsatz"/>
        <w:numPr>
          <w:ilvl w:val="0"/>
          <w:numId w:val="12"/>
        </w:numPr>
        <w:autoSpaceDN w:val="0"/>
        <w:spacing w:before="100" w:beforeAutospacing="1" w:after="100" w:afterAutospacing="1" w:line="240" w:lineRule="auto"/>
        <w:ind w:left="1134" w:hanging="567"/>
        <w:textAlignment w:val="baseline"/>
        <w:rPr>
          <w:rFonts w:asciiTheme="majorHAnsi" w:hAnsiTheme="majorHAnsi" w:cstheme="majorHAnsi"/>
          <w:sz w:val="20"/>
          <w:szCs w:val="20"/>
        </w:rPr>
      </w:pPr>
      <w:r w:rsidRPr="009073C4">
        <w:rPr>
          <w:rFonts w:asciiTheme="majorHAnsi" w:hAnsiTheme="majorHAnsi" w:cstheme="majorHAnsi"/>
          <w:sz w:val="20"/>
          <w:szCs w:val="20"/>
        </w:rPr>
        <w:t>7 typische Stolperfallen in einer E-Mail</w:t>
      </w:r>
    </w:p>
    <w:p w14:paraId="2651E0EC" w14:textId="77777777" w:rsidR="002373EE" w:rsidRPr="009073C4" w:rsidRDefault="002373EE" w:rsidP="001D33E9">
      <w:pPr>
        <w:pStyle w:val="Listenabsatz"/>
        <w:numPr>
          <w:ilvl w:val="0"/>
          <w:numId w:val="12"/>
        </w:numPr>
        <w:autoSpaceDN w:val="0"/>
        <w:spacing w:before="100" w:beforeAutospacing="1" w:after="100" w:afterAutospacing="1" w:line="240" w:lineRule="auto"/>
        <w:ind w:left="1134" w:hanging="567"/>
        <w:textAlignment w:val="baseline"/>
        <w:rPr>
          <w:rFonts w:asciiTheme="majorHAnsi" w:hAnsiTheme="majorHAnsi" w:cstheme="majorHAnsi"/>
          <w:sz w:val="20"/>
          <w:szCs w:val="20"/>
        </w:rPr>
      </w:pPr>
      <w:r w:rsidRPr="009073C4">
        <w:rPr>
          <w:rFonts w:asciiTheme="majorHAnsi" w:hAnsiTheme="majorHAnsi" w:cstheme="majorHAnsi"/>
          <w:sz w:val="20"/>
          <w:szCs w:val="20"/>
        </w:rPr>
        <w:t>12 Besonderheiten in der E-Mail-Kommunikation</w:t>
      </w:r>
    </w:p>
    <w:p w14:paraId="0486F3F4" w14:textId="10C0157D" w:rsidR="005B5FAF" w:rsidRPr="009073C4" w:rsidRDefault="005B5FAF" w:rsidP="005B5FAF">
      <w:pPr>
        <w:autoSpaceDN w:val="0"/>
        <w:textAlignment w:val="baseline"/>
        <w:rPr>
          <w:rFonts w:asciiTheme="majorHAnsi" w:hAnsiTheme="majorHAnsi" w:cstheme="majorHAnsi"/>
          <w:color w:val="1F497D"/>
          <w:sz w:val="20"/>
          <w:szCs w:val="20"/>
        </w:rPr>
      </w:pPr>
      <w:r w:rsidRPr="009073C4">
        <w:rPr>
          <w:rFonts w:asciiTheme="majorHAnsi" w:hAnsiTheme="majorHAnsi" w:cstheme="majorHAnsi"/>
          <w:b/>
          <w:sz w:val="20"/>
          <w:szCs w:val="20"/>
          <w:u w:val="single"/>
        </w:rPr>
        <w:t xml:space="preserve">Ich möchte mich hiermit anmelden </w:t>
      </w:r>
      <w:r w:rsidRPr="009073C4">
        <w:rPr>
          <w:rFonts w:asciiTheme="majorHAnsi" w:hAnsiTheme="majorHAnsi" w:cstheme="majorHAnsi"/>
          <w:color w:val="000000"/>
          <w:sz w:val="20"/>
          <w:szCs w:val="20"/>
        </w:rPr>
        <w:t>Die Teilnehmerzahl ist auf 10 Personen begrenzt.</w:t>
      </w:r>
      <w:r w:rsidRPr="009073C4">
        <w:rPr>
          <w:rFonts w:asciiTheme="majorHAnsi" w:hAnsiTheme="majorHAnsi" w:cstheme="majorHAnsi"/>
          <w:b/>
          <w:sz w:val="20"/>
          <w:szCs w:val="20"/>
          <w:u w:val="single"/>
        </w:rPr>
        <w:br/>
      </w:r>
      <w:r w:rsidR="00BA61D3" w:rsidRPr="009073C4">
        <w:rPr>
          <w:rFonts w:asciiTheme="majorHAnsi" w:hAnsiTheme="majorHAnsi" w:cstheme="majorHAnsi"/>
          <w:b/>
          <w:sz w:val="20"/>
          <w:szCs w:val="20"/>
          <w:u w:val="single"/>
        </w:rPr>
        <w:t>3für2</w:t>
      </w:r>
      <w:r w:rsidR="00BA61D3">
        <w:rPr>
          <w:rFonts w:asciiTheme="majorHAnsi" w:hAnsiTheme="majorHAnsi" w:cstheme="majorHAnsi"/>
          <w:b/>
          <w:sz w:val="20"/>
          <w:szCs w:val="20"/>
          <w:u w:val="single"/>
        </w:rPr>
        <w:t xml:space="preserve"> u</w:t>
      </w:r>
      <w:r w:rsidRPr="009073C4">
        <w:rPr>
          <w:rFonts w:asciiTheme="majorHAnsi" w:hAnsiTheme="majorHAnsi" w:cstheme="majorHAnsi"/>
          <w:b/>
          <w:sz w:val="20"/>
          <w:szCs w:val="20"/>
          <w:u w:val="single"/>
        </w:rPr>
        <w:t>nsere Sonderkondition für Sie</w:t>
      </w:r>
      <w:r w:rsidR="00BA61D3">
        <w:rPr>
          <w:rFonts w:asciiTheme="majorHAnsi" w:hAnsiTheme="majorHAnsi" w:cstheme="majorHAnsi"/>
          <w:b/>
          <w:sz w:val="20"/>
          <w:szCs w:val="20"/>
          <w:u w:val="single"/>
        </w:rPr>
        <w:t>:</w:t>
      </w:r>
      <w:r w:rsidRPr="009073C4">
        <w:rPr>
          <w:rFonts w:asciiTheme="majorHAnsi" w:hAnsiTheme="majorHAnsi" w:cstheme="majorHAnsi"/>
          <w:b/>
          <w:sz w:val="20"/>
          <w:szCs w:val="20"/>
        </w:rPr>
        <w:t xml:space="preserve"> </w:t>
      </w:r>
      <w:r w:rsidR="00BA61D3">
        <w:rPr>
          <w:rFonts w:asciiTheme="majorHAnsi" w:hAnsiTheme="majorHAnsi" w:cstheme="majorHAnsi"/>
          <w:b/>
          <w:sz w:val="20"/>
          <w:szCs w:val="20"/>
        </w:rPr>
        <w:t>m</w:t>
      </w:r>
      <w:r w:rsidRPr="009073C4">
        <w:rPr>
          <w:rFonts w:asciiTheme="majorHAnsi" w:hAnsiTheme="majorHAnsi" w:cstheme="majorHAnsi"/>
          <w:b/>
          <w:sz w:val="20"/>
          <w:szCs w:val="20"/>
        </w:rPr>
        <w:t>elden Sie 3 Teilnehmende an und zahlen nur für 2 Personen</w:t>
      </w:r>
    </w:p>
    <w:p w14:paraId="4B6FB32F" w14:textId="77777777" w:rsidR="003446F9" w:rsidRPr="009073C4" w:rsidRDefault="003446F9" w:rsidP="001D33E9">
      <w:pPr>
        <w:spacing w:before="100" w:beforeAutospacing="1" w:after="100" w:afterAutospacing="1"/>
        <w:rPr>
          <w:rFonts w:asciiTheme="majorHAnsi" w:hAnsiTheme="majorHAnsi" w:cstheme="majorHAnsi"/>
          <w:b/>
          <w:bCs/>
          <w:sz w:val="20"/>
          <w:szCs w:val="20"/>
        </w:rPr>
      </w:pPr>
      <w:r w:rsidRPr="009073C4">
        <w:rPr>
          <w:rFonts w:asciiTheme="majorHAnsi" w:hAnsiTheme="majorHAnsi" w:cstheme="majorHAnsi"/>
          <w:b/>
          <w:bCs/>
          <w:sz w:val="20"/>
          <w:szCs w:val="20"/>
        </w:rPr>
        <w:t>Teilnehmer:</w:t>
      </w:r>
    </w:p>
    <w:p w14:paraId="231F4D10" w14:textId="77777777" w:rsidR="003446F9" w:rsidRPr="009073C4" w:rsidRDefault="003446F9" w:rsidP="001D33E9">
      <w:pPr>
        <w:numPr>
          <w:ilvl w:val="0"/>
          <w:numId w:val="1"/>
        </w:numPr>
        <w:overflowPunct w:val="0"/>
        <w:autoSpaceDE w:val="0"/>
        <w:autoSpaceDN w:val="0"/>
        <w:adjustRightInd w:val="0"/>
        <w:spacing w:before="100" w:beforeAutospacing="1" w:after="100" w:afterAutospacing="1"/>
        <w:rPr>
          <w:rFonts w:asciiTheme="majorHAnsi" w:hAnsiTheme="majorHAnsi" w:cstheme="majorHAnsi"/>
          <w:sz w:val="20"/>
          <w:szCs w:val="20"/>
        </w:rPr>
      </w:pPr>
      <w:r w:rsidRPr="009073C4">
        <w:rPr>
          <w:rFonts w:asciiTheme="majorHAnsi" w:hAnsiTheme="majorHAnsi" w:cstheme="majorHAnsi"/>
          <w:sz w:val="20"/>
          <w:szCs w:val="20"/>
        </w:rPr>
        <w:t>__________________________________________________________________</w:t>
      </w:r>
      <w:r w:rsidRPr="009073C4">
        <w:rPr>
          <w:rFonts w:asciiTheme="majorHAnsi" w:hAnsiTheme="majorHAnsi" w:cstheme="majorHAnsi"/>
          <w:sz w:val="20"/>
          <w:szCs w:val="20"/>
        </w:rPr>
        <w:br/>
      </w:r>
    </w:p>
    <w:p w14:paraId="02DC233A" w14:textId="77777777" w:rsidR="003446F9" w:rsidRPr="009073C4" w:rsidRDefault="003446F9" w:rsidP="001D33E9">
      <w:pPr>
        <w:numPr>
          <w:ilvl w:val="0"/>
          <w:numId w:val="1"/>
        </w:numPr>
        <w:overflowPunct w:val="0"/>
        <w:autoSpaceDE w:val="0"/>
        <w:autoSpaceDN w:val="0"/>
        <w:adjustRightInd w:val="0"/>
        <w:spacing w:before="100" w:beforeAutospacing="1" w:after="100" w:afterAutospacing="1"/>
        <w:rPr>
          <w:rFonts w:asciiTheme="majorHAnsi" w:hAnsiTheme="majorHAnsi" w:cstheme="majorHAnsi"/>
          <w:sz w:val="20"/>
          <w:szCs w:val="20"/>
        </w:rPr>
      </w:pPr>
      <w:r w:rsidRPr="009073C4">
        <w:rPr>
          <w:rFonts w:asciiTheme="majorHAnsi" w:hAnsiTheme="majorHAnsi" w:cstheme="majorHAnsi"/>
          <w:sz w:val="20"/>
          <w:szCs w:val="20"/>
        </w:rPr>
        <w:t>__________________________________________________________________</w:t>
      </w:r>
      <w:r w:rsidRPr="009073C4">
        <w:rPr>
          <w:rFonts w:asciiTheme="majorHAnsi" w:hAnsiTheme="majorHAnsi" w:cstheme="majorHAnsi"/>
          <w:sz w:val="20"/>
          <w:szCs w:val="20"/>
        </w:rPr>
        <w:br/>
      </w:r>
    </w:p>
    <w:p w14:paraId="52401554" w14:textId="77777777" w:rsidR="003446F9" w:rsidRPr="009073C4" w:rsidRDefault="003446F9" w:rsidP="001D33E9">
      <w:pPr>
        <w:numPr>
          <w:ilvl w:val="0"/>
          <w:numId w:val="1"/>
        </w:numPr>
        <w:overflowPunct w:val="0"/>
        <w:autoSpaceDE w:val="0"/>
        <w:autoSpaceDN w:val="0"/>
        <w:adjustRightInd w:val="0"/>
        <w:spacing w:before="100" w:beforeAutospacing="1" w:after="100" w:afterAutospacing="1"/>
        <w:rPr>
          <w:rFonts w:asciiTheme="majorHAnsi" w:hAnsiTheme="majorHAnsi" w:cstheme="majorHAnsi"/>
          <w:sz w:val="20"/>
          <w:szCs w:val="20"/>
        </w:rPr>
      </w:pPr>
      <w:r w:rsidRPr="009073C4">
        <w:rPr>
          <w:rFonts w:asciiTheme="majorHAnsi" w:hAnsiTheme="majorHAnsi" w:cstheme="majorHAnsi"/>
          <w:sz w:val="20"/>
          <w:szCs w:val="20"/>
        </w:rPr>
        <w:t>(diese Person ist kostenfrei)____________________________________________</w:t>
      </w:r>
    </w:p>
    <w:p w14:paraId="303DAB5A" w14:textId="77777777" w:rsidR="005D352D" w:rsidRPr="009073C4" w:rsidRDefault="003446F9" w:rsidP="001D33E9">
      <w:pPr>
        <w:spacing w:before="100" w:beforeAutospacing="1" w:after="100" w:afterAutospacing="1"/>
        <w:rPr>
          <w:rFonts w:asciiTheme="majorHAnsi" w:hAnsiTheme="majorHAnsi" w:cstheme="majorHAnsi"/>
          <w:b/>
          <w:bCs/>
          <w:sz w:val="20"/>
          <w:szCs w:val="20"/>
        </w:rPr>
      </w:pPr>
      <w:r w:rsidRPr="009073C4">
        <w:rPr>
          <w:rFonts w:asciiTheme="majorHAnsi" w:hAnsiTheme="majorHAnsi" w:cstheme="majorHAnsi"/>
          <w:b/>
          <w:bCs/>
          <w:sz w:val="20"/>
          <w:szCs w:val="20"/>
        </w:rPr>
        <w:t>Absender:</w:t>
      </w:r>
    </w:p>
    <w:p w14:paraId="490ACD65" w14:textId="77777777" w:rsidR="003446F9" w:rsidRPr="009073C4" w:rsidRDefault="003446F9" w:rsidP="001D33E9">
      <w:pPr>
        <w:tabs>
          <w:tab w:val="left" w:pos="708"/>
          <w:tab w:val="center" w:pos="4536"/>
          <w:tab w:val="right" w:pos="9072"/>
        </w:tabs>
        <w:spacing w:before="100" w:beforeAutospacing="1" w:after="100" w:afterAutospacing="1"/>
        <w:rPr>
          <w:rFonts w:asciiTheme="majorHAnsi" w:hAnsiTheme="majorHAnsi" w:cstheme="majorHAnsi"/>
          <w:sz w:val="20"/>
          <w:szCs w:val="20"/>
        </w:rPr>
      </w:pPr>
      <w:r w:rsidRPr="009073C4">
        <w:rPr>
          <w:rFonts w:asciiTheme="majorHAnsi" w:hAnsiTheme="majorHAnsi" w:cstheme="majorHAnsi"/>
          <w:sz w:val="20"/>
          <w:szCs w:val="20"/>
        </w:rPr>
        <w:t>Firmenname: ______________________________________________________________</w:t>
      </w:r>
    </w:p>
    <w:p w14:paraId="6017C4A1" w14:textId="77777777" w:rsidR="003446F9" w:rsidRPr="009073C4" w:rsidRDefault="003446F9" w:rsidP="001D33E9">
      <w:pPr>
        <w:spacing w:before="100" w:beforeAutospacing="1" w:after="100" w:afterAutospacing="1"/>
        <w:rPr>
          <w:rFonts w:asciiTheme="majorHAnsi" w:hAnsiTheme="majorHAnsi" w:cstheme="majorHAnsi"/>
          <w:sz w:val="20"/>
          <w:szCs w:val="20"/>
        </w:rPr>
      </w:pPr>
      <w:r w:rsidRPr="009073C4">
        <w:rPr>
          <w:rFonts w:asciiTheme="majorHAnsi" w:hAnsiTheme="majorHAnsi" w:cstheme="majorHAnsi"/>
          <w:sz w:val="20"/>
          <w:szCs w:val="20"/>
        </w:rPr>
        <w:t>Straße: _________________________________ PLZ/Ort: __________________________</w:t>
      </w:r>
    </w:p>
    <w:p w14:paraId="333FAD4E" w14:textId="518A51C2" w:rsidR="003446F9" w:rsidRPr="009073C4" w:rsidRDefault="003446F9" w:rsidP="001D33E9">
      <w:pPr>
        <w:spacing w:before="100" w:beforeAutospacing="1" w:after="100" w:afterAutospacing="1"/>
        <w:rPr>
          <w:rFonts w:asciiTheme="majorHAnsi" w:hAnsiTheme="majorHAnsi" w:cstheme="majorHAnsi"/>
          <w:sz w:val="20"/>
          <w:szCs w:val="20"/>
        </w:rPr>
      </w:pPr>
      <w:r w:rsidRPr="009073C4">
        <w:rPr>
          <w:rFonts w:asciiTheme="majorHAnsi" w:hAnsiTheme="majorHAnsi" w:cstheme="majorHAnsi"/>
          <w:sz w:val="20"/>
          <w:szCs w:val="20"/>
        </w:rPr>
        <w:t>Telefon: ______________ Fax: _____________ E-Mail: ______________@___________</w:t>
      </w:r>
    </w:p>
    <w:p w14:paraId="2CE84B80" w14:textId="77777777" w:rsidR="003446F9" w:rsidRPr="009073C4" w:rsidRDefault="003446F9" w:rsidP="001D33E9">
      <w:pPr>
        <w:spacing w:before="100" w:beforeAutospacing="1" w:after="100" w:afterAutospacing="1"/>
        <w:rPr>
          <w:rFonts w:asciiTheme="majorHAnsi" w:hAnsiTheme="majorHAnsi" w:cstheme="majorHAnsi"/>
          <w:sz w:val="20"/>
          <w:szCs w:val="20"/>
        </w:rPr>
      </w:pPr>
      <w:r w:rsidRPr="009073C4">
        <w:rPr>
          <w:rFonts w:asciiTheme="majorHAnsi" w:hAnsiTheme="majorHAnsi" w:cstheme="majorHAnsi"/>
          <w:sz w:val="20"/>
          <w:szCs w:val="20"/>
        </w:rPr>
        <w:br/>
      </w:r>
      <w:r w:rsidRPr="009073C4">
        <w:rPr>
          <w:rFonts w:asciiTheme="majorHAnsi" w:hAnsiTheme="majorHAnsi" w:cstheme="majorHAnsi"/>
          <w:sz w:val="20"/>
          <w:szCs w:val="20"/>
        </w:rPr>
        <w:sym w:font="Webdings" w:char="F072"/>
      </w:r>
      <w:r w:rsidRPr="009073C4">
        <w:rPr>
          <w:rFonts w:asciiTheme="majorHAnsi" w:hAnsiTheme="majorHAnsi" w:cstheme="majorHAnsi"/>
          <w:sz w:val="20"/>
          <w:szCs w:val="20"/>
        </w:rPr>
        <w:t>_______________________________________________</w:t>
      </w:r>
    </w:p>
    <w:p w14:paraId="66A52FE2" w14:textId="0954A5A1" w:rsidR="003446F9" w:rsidRDefault="003446F9" w:rsidP="001D33E9">
      <w:pPr>
        <w:spacing w:before="100" w:beforeAutospacing="1" w:after="100" w:afterAutospacing="1"/>
        <w:rPr>
          <w:rFonts w:asciiTheme="majorHAnsi" w:hAnsiTheme="majorHAnsi" w:cstheme="majorHAnsi"/>
          <w:sz w:val="20"/>
          <w:szCs w:val="20"/>
        </w:rPr>
      </w:pPr>
      <w:r w:rsidRPr="009073C4">
        <w:rPr>
          <w:rFonts w:asciiTheme="majorHAnsi" w:hAnsiTheme="majorHAnsi" w:cstheme="majorHAnsi"/>
          <w:sz w:val="20"/>
          <w:szCs w:val="20"/>
        </w:rPr>
        <w:t xml:space="preserve">       Datum, Unterschrift und Firmenstempel</w:t>
      </w:r>
    </w:p>
    <w:p w14:paraId="0F62BF46" w14:textId="77777777" w:rsidR="009073C4" w:rsidRPr="009073C4" w:rsidRDefault="009073C4" w:rsidP="001D33E9">
      <w:pPr>
        <w:spacing w:before="100" w:beforeAutospacing="1" w:after="100" w:afterAutospacing="1"/>
        <w:rPr>
          <w:rFonts w:asciiTheme="majorHAnsi" w:hAnsiTheme="majorHAnsi" w:cstheme="majorHAnsi"/>
          <w:sz w:val="20"/>
          <w:szCs w:val="20"/>
        </w:rPr>
      </w:pPr>
    </w:p>
    <w:p w14:paraId="4F8A88D5" w14:textId="50A0A2C7" w:rsidR="003446F9" w:rsidRPr="009073C4" w:rsidRDefault="00556208" w:rsidP="001D33E9">
      <w:pPr>
        <w:spacing w:before="100" w:beforeAutospacing="1" w:after="100" w:afterAutospacing="1"/>
        <w:rPr>
          <w:rFonts w:asciiTheme="majorHAnsi" w:hAnsiTheme="majorHAnsi" w:cstheme="majorHAnsi"/>
          <w:b/>
          <w:bCs/>
          <w:sz w:val="18"/>
          <w:szCs w:val="18"/>
        </w:rPr>
      </w:pPr>
      <w:r w:rsidRPr="009073C4">
        <w:rPr>
          <w:rFonts w:asciiTheme="majorHAnsi" w:hAnsiTheme="majorHAnsi" w:cstheme="majorHAnsi"/>
          <w:b/>
          <w:bCs/>
          <w:sz w:val="18"/>
          <w:szCs w:val="18"/>
        </w:rPr>
        <w:t>T</w:t>
      </w:r>
      <w:r w:rsidR="003446F9" w:rsidRPr="009073C4">
        <w:rPr>
          <w:rFonts w:asciiTheme="majorHAnsi" w:hAnsiTheme="majorHAnsi" w:cstheme="majorHAnsi"/>
          <w:b/>
          <w:bCs/>
          <w:sz w:val="18"/>
          <w:szCs w:val="18"/>
        </w:rPr>
        <w:t>eilnahmebedingungen:</w:t>
      </w:r>
    </w:p>
    <w:p w14:paraId="65AEFC45" w14:textId="16707C9C" w:rsidR="00601601" w:rsidRPr="00041F54" w:rsidRDefault="003446F9" w:rsidP="001D33E9">
      <w:pPr>
        <w:overflowPunct w:val="0"/>
        <w:autoSpaceDE w:val="0"/>
        <w:autoSpaceDN w:val="0"/>
        <w:adjustRightInd w:val="0"/>
        <w:spacing w:before="100" w:beforeAutospacing="1" w:after="100" w:afterAutospacing="1"/>
        <w:rPr>
          <w:rFonts w:asciiTheme="majorHAnsi" w:eastAsia="Times New Roman" w:hAnsiTheme="majorHAnsi" w:cstheme="majorHAnsi"/>
          <w:sz w:val="20"/>
          <w:szCs w:val="20"/>
        </w:rPr>
      </w:pPr>
      <w:r w:rsidRPr="009073C4">
        <w:rPr>
          <w:rFonts w:asciiTheme="majorHAnsi" w:eastAsia="Times New Roman" w:hAnsiTheme="majorHAnsi" w:cstheme="majorHAnsi"/>
          <w:sz w:val="18"/>
          <w:szCs w:val="18"/>
        </w:rPr>
        <w:t>Die Kursgebühr ist innerhalb von 10 Tagen nach Rechnungsstellung fällig, spätestens zahlbar bei Kursbeginn. Erfüllungsort und Gerichtsstand ist Krefeld. Der Teilnehmer kann bis spätestens 15 Tage vor Kursbeginn zurücktreten. Die Rücktrittsgebühr beträgt 30 % der Kursgebühr. Wenn Sie sich später abmelden oder nicht teilnehmen, wird der volle Betrag fällig. Bitte bestimmen Sie rechtzeitig einen Ersatzteilnehmer, um einen Verfall der Teilnahmegebühr zu verhindern. Teilen Sie uns Rücktritt oder Ummeldung schriftlich mit. Bei zu geringer Teilnehmerzahl behalten wir uns vor, das Seminar abzusagen. Die Kursgebühr wird dann zurückerstattet. Weitergehende Ansprüche für den Teilnehmer bestehen nicht. Mit seiner Unterschrift erkennt der Teilnehmer die Teilnahmebedingungen an</w:t>
      </w:r>
      <w:r w:rsidRPr="00041F54">
        <w:rPr>
          <w:rFonts w:asciiTheme="majorHAnsi" w:eastAsia="Times New Roman" w:hAnsiTheme="majorHAnsi" w:cstheme="majorHAnsi"/>
          <w:sz w:val="20"/>
          <w:szCs w:val="20"/>
        </w:rPr>
        <w:t>.</w:t>
      </w:r>
    </w:p>
    <w:sectPr w:rsidR="00601601" w:rsidRPr="00041F54" w:rsidSect="003F1F1E">
      <w:pgSz w:w="11900" w:h="16840"/>
      <w:pgMar w:top="737" w:right="1418"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189B" w14:textId="77777777" w:rsidR="008047F3" w:rsidRDefault="008047F3" w:rsidP="009E01D3">
      <w:r>
        <w:separator/>
      </w:r>
    </w:p>
  </w:endnote>
  <w:endnote w:type="continuationSeparator" w:id="0">
    <w:p w14:paraId="070933A8" w14:textId="77777777" w:rsidR="008047F3" w:rsidRDefault="008047F3" w:rsidP="009E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4ADB" w14:textId="77777777" w:rsidR="008047F3" w:rsidRDefault="008047F3" w:rsidP="009E01D3">
      <w:r>
        <w:separator/>
      </w:r>
    </w:p>
  </w:footnote>
  <w:footnote w:type="continuationSeparator" w:id="0">
    <w:p w14:paraId="26C1C701" w14:textId="77777777" w:rsidR="008047F3" w:rsidRDefault="008047F3" w:rsidP="009E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61F4" w14:textId="77777777" w:rsidR="000C1F7C" w:rsidRDefault="000C1F7C">
    <w:pPr>
      <w:pStyle w:val="Kopfzeile"/>
    </w:pPr>
  </w:p>
  <w:p w14:paraId="62506F9E" w14:textId="77777777" w:rsidR="000C1F7C" w:rsidRDefault="000C1F7C">
    <w:pPr>
      <w:pStyle w:val="Kopfzeile"/>
    </w:pPr>
  </w:p>
  <w:p w14:paraId="42D6E327" w14:textId="77777777" w:rsidR="000C1F7C" w:rsidRDefault="000C1F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A56"/>
    <w:multiLevelType w:val="hybridMultilevel"/>
    <w:tmpl w:val="923EF536"/>
    <w:lvl w:ilvl="0" w:tplc="8BBE96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47E04"/>
    <w:multiLevelType w:val="hybridMultilevel"/>
    <w:tmpl w:val="81C03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894474"/>
    <w:multiLevelType w:val="hybridMultilevel"/>
    <w:tmpl w:val="A7C2390C"/>
    <w:lvl w:ilvl="0" w:tplc="0407000B">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 w15:restartNumberingAfterBreak="0">
    <w:nsid w:val="15981CF3"/>
    <w:multiLevelType w:val="hybridMultilevel"/>
    <w:tmpl w:val="B69857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20039D"/>
    <w:multiLevelType w:val="hybridMultilevel"/>
    <w:tmpl w:val="92AE9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88055B"/>
    <w:multiLevelType w:val="hybridMultilevel"/>
    <w:tmpl w:val="2FAE7E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B0136B"/>
    <w:multiLevelType w:val="hybridMultilevel"/>
    <w:tmpl w:val="E64A5CC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566701DD"/>
    <w:multiLevelType w:val="hybridMultilevel"/>
    <w:tmpl w:val="6E58B8FE"/>
    <w:lvl w:ilvl="0" w:tplc="C6C61DE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873"/>
        </w:tabs>
        <w:ind w:left="873" w:hanging="360"/>
      </w:pPr>
      <w:rPr>
        <w:rFonts w:ascii="Courier New" w:hAnsi="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5CF20CDA"/>
    <w:multiLevelType w:val="hybridMultilevel"/>
    <w:tmpl w:val="88F81B62"/>
    <w:lvl w:ilvl="0" w:tplc="C6C61DE4">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873"/>
        </w:tabs>
        <w:ind w:left="873" w:hanging="360"/>
      </w:pPr>
      <w:rPr>
        <w:rFonts w:ascii="Courier New" w:hAnsi="Courier New" w:cs="Times New Roman" w:hint="default"/>
      </w:rPr>
    </w:lvl>
    <w:lvl w:ilvl="2" w:tplc="04070005">
      <w:start w:val="1"/>
      <w:numFmt w:val="bullet"/>
      <w:lvlText w:val=""/>
      <w:lvlJc w:val="left"/>
      <w:pPr>
        <w:tabs>
          <w:tab w:val="num" w:pos="1593"/>
        </w:tabs>
        <w:ind w:left="1593" w:hanging="360"/>
      </w:pPr>
      <w:rPr>
        <w:rFonts w:ascii="Wingdings" w:hAnsi="Wingdings" w:hint="default"/>
      </w:rPr>
    </w:lvl>
    <w:lvl w:ilvl="3" w:tplc="04070001">
      <w:start w:val="1"/>
      <w:numFmt w:val="bullet"/>
      <w:lvlText w:val=""/>
      <w:lvlJc w:val="left"/>
      <w:pPr>
        <w:tabs>
          <w:tab w:val="num" w:pos="2313"/>
        </w:tabs>
        <w:ind w:left="2313" w:hanging="360"/>
      </w:pPr>
      <w:rPr>
        <w:rFonts w:ascii="Symbol" w:hAnsi="Symbol" w:hint="default"/>
      </w:rPr>
    </w:lvl>
    <w:lvl w:ilvl="4" w:tplc="04070003">
      <w:start w:val="1"/>
      <w:numFmt w:val="bullet"/>
      <w:lvlText w:val="o"/>
      <w:lvlJc w:val="left"/>
      <w:pPr>
        <w:tabs>
          <w:tab w:val="num" w:pos="3033"/>
        </w:tabs>
        <w:ind w:left="3033" w:hanging="360"/>
      </w:pPr>
      <w:rPr>
        <w:rFonts w:ascii="Courier New" w:hAnsi="Courier New" w:cs="Times New Roman" w:hint="default"/>
      </w:rPr>
    </w:lvl>
    <w:lvl w:ilvl="5" w:tplc="04070005">
      <w:start w:val="1"/>
      <w:numFmt w:val="bullet"/>
      <w:lvlText w:val=""/>
      <w:lvlJc w:val="left"/>
      <w:pPr>
        <w:tabs>
          <w:tab w:val="num" w:pos="3753"/>
        </w:tabs>
        <w:ind w:left="3753" w:hanging="360"/>
      </w:pPr>
      <w:rPr>
        <w:rFonts w:ascii="Wingdings" w:hAnsi="Wingdings" w:hint="default"/>
      </w:rPr>
    </w:lvl>
    <w:lvl w:ilvl="6" w:tplc="04070001">
      <w:start w:val="1"/>
      <w:numFmt w:val="bullet"/>
      <w:lvlText w:val=""/>
      <w:lvlJc w:val="left"/>
      <w:pPr>
        <w:tabs>
          <w:tab w:val="num" w:pos="4473"/>
        </w:tabs>
        <w:ind w:left="4473" w:hanging="360"/>
      </w:pPr>
      <w:rPr>
        <w:rFonts w:ascii="Symbol" w:hAnsi="Symbol" w:hint="default"/>
      </w:rPr>
    </w:lvl>
    <w:lvl w:ilvl="7" w:tplc="04070003">
      <w:start w:val="1"/>
      <w:numFmt w:val="bullet"/>
      <w:lvlText w:val="o"/>
      <w:lvlJc w:val="left"/>
      <w:pPr>
        <w:tabs>
          <w:tab w:val="num" w:pos="5193"/>
        </w:tabs>
        <w:ind w:left="5193" w:hanging="360"/>
      </w:pPr>
      <w:rPr>
        <w:rFonts w:ascii="Courier New" w:hAnsi="Courier New" w:cs="Times New Roman" w:hint="default"/>
      </w:rPr>
    </w:lvl>
    <w:lvl w:ilvl="8" w:tplc="04070005">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5FF5158F"/>
    <w:multiLevelType w:val="hybridMultilevel"/>
    <w:tmpl w:val="3EB8790A"/>
    <w:lvl w:ilvl="0" w:tplc="16E0F45E">
      <w:numFmt w:val="bullet"/>
      <w:lvlText w:val=""/>
      <w:lvlJc w:val="left"/>
      <w:pPr>
        <w:ind w:left="1065" w:hanging="705"/>
      </w:pPr>
      <w:rPr>
        <w:rFonts w:ascii="Wingdings 2" w:eastAsiaTheme="minorEastAsia" w:hAnsi="Wingdings 2" w:cs="Aria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A63404"/>
    <w:multiLevelType w:val="hybridMultilevel"/>
    <w:tmpl w:val="6D3AB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3160AC"/>
    <w:multiLevelType w:val="hybridMultilevel"/>
    <w:tmpl w:val="B382FC4C"/>
    <w:lvl w:ilvl="0" w:tplc="D3D89B70">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2D18DB"/>
    <w:multiLevelType w:val="hybridMultilevel"/>
    <w:tmpl w:val="E940F588"/>
    <w:lvl w:ilvl="0" w:tplc="0407000B">
      <w:start w:val="1"/>
      <w:numFmt w:val="bullet"/>
      <w:lvlText w:val=""/>
      <w:lvlJc w:val="left"/>
      <w:pPr>
        <w:ind w:left="3168" w:hanging="360"/>
      </w:pPr>
      <w:rPr>
        <w:rFonts w:ascii="Wingdings" w:hAnsi="Wingdings" w:hint="default"/>
      </w:rPr>
    </w:lvl>
    <w:lvl w:ilvl="1" w:tplc="04070003">
      <w:start w:val="1"/>
      <w:numFmt w:val="bullet"/>
      <w:lvlText w:val="o"/>
      <w:lvlJc w:val="left"/>
      <w:pPr>
        <w:ind w:left="3888" w:hanging="360"/>
      </w:pPr>
      <w:rPr>
        <w:rFonts w:ascii="Courier New" w:hAnsi="Courier New" w:cs="Courier New" w:hint="default"/>
      </w:rPr>
    </w:lvl>
    <w:lvl w:ilvl="2" w:tplc="04070005">
      <w:start w:val="1"/>
      <w:numFmt w:val="bullet"/>
      <w:lvlText w:val=""/>
      <w:lvlJc w:val="left"/>
      <w:pPr>
        <w:ind w:left="4608" w:hanging="360"/>
      </w:pPr>
      <w:rPr>
        <w:rFonts w:ascii="Wingdings" w:hAnsi="Wingdings" w:hint="default"/>
      </w:rPr>
    </w:lvl>
    <w:lvl w:ilvl="3" w:tplc="04070001">
      <w:start w:val="1"/>
      <w:numFmt w:val="bullet"/>
      <w:lvlText w:val=""/>
      <w:lvlJc w:val="left"/>
      <w:pPr>
        <w:ind w:left="5328" w:hanging="360"/>
      </w:pPr>
      <w:rPr>
        <w:rFonts w:ascii="Symbol" w:hAnsi="Symbol" w:hint="default"/>
      </w:rPr>
    </w:lvl>
    <w:lvl w:ilvl="4" w:tplc="04070003">
      <w:start w:val="1"/>
      <w:numFmt w:val="bullet"/>
      <w:lvlText w:val="o"/>
      <w:lvlJc w:val="left"/>
      <w:pPr>
        <w:ind w:left="6048" w:hanging="360"/>
      </w:pPr>
      <w:rPr>
        <w:rFonts w:ascii="Courier New" w:hAnsi="Courier New" w:cs="Courier New" w:hint="default"/>
      </w:rPr>
    </w:lvl>
    <w:lvl w:ilvl="5" w:tplc="04070005">
      <w:start w:val="1"/>
      <w:numFmt w:val="bullet"/>
      <w:lvlText w:val=""/>
      <w:lvlJc w:val="left"/>
      <w:pPr>
        <w:ind w:left="6768" w:hanging="360"/>
      </w:pPr>
      <w:rPr>
        <w:rFonts w:ascii="Wingdings" w:hAnsi="Wingdings" w:hint="default"/>
      </w:rPr>
    </w:lvl>
    <w:lvl w:ilvl="6" w:tplc="04070001">
      <w:start w:val="1"/>
      <w:numFmt w:val="bullet"/>
      <w:lvlText w:val=""/>
      <w:lvlJc w:val="left"/>
      <w:pPr>
        <w:ind w:left="7488" w:hanging="360"/>
      </w:pPr>
      <w:rPr>
        <w:rFonts w:ascii="Symbol" w:hAnsi="Symbol" w:hint="default"/>
      </w:rPr>
    </w:lvl>
    <w:lvl w:ilvl="7" w:tplc="04070003">
      <w:start w:val="1"/>
      <w:numFmt w:val="bullet"/>
      <w:lvlText w:val="o"/>
      <w:lvlJc w:val="left"/>
      <w:pPr>
        <w:ind w:left="8208" w:hanging="360"/>
      </w:pPr>
      <w:rPr>
        <w:rFonts w:ascii="Courier New" w:hAnsi="Courier New" w:cs="Courier New" w:hint="default"/>
      </w:rPr>
    </w:lvl>
    <w:lvl w:ilvl="8" w:tplc="04070005">
      <w:start w:val="1"/>
      <w:numFmt w:val="bullet"/>
      <w:lvlText w:val=""/>
      <w:lvlJc w:val="left"/>
      <w:pPr>
        <w:ind w:left="8928" w:hanging="360"/>
      </w:pPr>
      <w:rPr>
        <w:rFonts w:ascii="Wingdings" w:hAnsi="Wingdings" w:hint="default"/>
      </w:rPr>
    </w:lvl>
  </w:abstractNum>
  <w:num w:numId="1" w16cid:durableId="6882885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9250826">
    <w:abstractNumId w:val="8"/>
  </w:num>
  <w:num w:numId="3" w16cid:durableId="2048681328">
    <w:abstractNumId w:val="7"/>
  </w:num>
  <w:num w:numId="4" w16cid:durableId="798694161">
    <w:abstractNumId w:val="6"/>
  </w:num>
  <w:num w:numId="5" w16cid:durableId="1737628463">
    <w:abstractNumId w:val="8"/>
  </w:num>
  <w:num w:numId="6" w16cid:durableId="983581415">
    <w:abstractNumId w:val="5"/>
  </w:num>
  <w:num w:numId="7" w16cid:durableId="563569696">
    <w:abstractNumId w:val="10"/>
  </w:num>
  <w:num w:numId="8" w16cid:durableId="129714329">
    <w:abstractNumId w:val="4"/>
  </w:num>
  <w:num w:numId="9" w16cid:durableId="934048323">
    <w:abstractNumId w:val="1"/>
  </w:num>
  <w:num w:numId="10" w16cid:durableId="1843159818">
    <w:abstractNumId w:val="3"/>
  </w:num>
  <w:num w:numId="11" w16cid:durableId="996303299">
    <w:abstractNumId w:val="2"/>
  </w:num>
  <w:num w:numId="12" w16cid:durableId="74252980">
    <w:abstractNumId w:val="12"/>
  </w:num>
  <w:num w:numId="13" w16cid:durableId="343363602">
    <w:abstractNumId w:val="0"/>
  </w:num>
  <w:num w:numId="14" w16cid:durableId="1792286808">
    <w:abstractNumId w:val="9"/>
  </w:num>
  <w:num w:numId="15" w16cid:durableId="16805467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D3"/>
    <w:rsid w:val="000373D5"/>
    <w:rsid w:val="00041F54"/>
    <w:rsid w:val="00060073"/>
    <w:rsid w:val="00066C81"/>
    <w:rsid w:val="00072F14"/>
    <w:rsid w:val="000748AD"/>
    <w:rsid w:val="000C1F7C"/>
    <w:rsid w:val="000C7FD3"/>
    <w:rsid w:val="001115A4"/>
    <w:rsid w:val="0014061C"/>
    <w:rsid w:val="00184A9D"/>
    <w:rsid w:val="001967D9"/>
    <w:rsid w:val="00197054"/>
    <w:rsid w:val="00197FFB"/>
    <w:rsid w:val="001A114B"/>
    <w:rsid w:val="001D33E9"/>
    <w:rsid w:val="001D432C"/>
    <w:rsid w:val="001D4639"/>
    <w:rsid w:val="001E6BB3"/>
    <w:rsid w:val="0020208B"/>
    <w:rsid w:val="00213AD7"/>
    <w:rsid w:val="002373EE"/>
    <w:rsid w:val="00256875"/>
    <w:rsid w:val="00264F62"/>
    <w:rsid w:val="0027457E"/>
    <w:rsid w:val="002D4C5C"/>
    <w:rsid w:val="003446F9"/>
    <w:rsid w:val="003B7820"/>
    <w:rsid w:val="003D16AC"/>
    <w:rsid w:val="003F1F1E"/>
    <w:rsid w:val="0044337F"/>
    <w:rsid w:val="004641F3"/>
    <w:rsid w:val="00467398"/>
    <w:rsid w:val="00474A07"/>
    <w:rsid w:val="00480640"/>
    <w:rsid w:val="0049174E"/>
    <w:rsid w:val="00497589"/>
    <w:rsid w:val="004C439E"/>
    <w:rsid w:val="004F1105"/>
    <w:rsid w:val="004F68BB"/>
    <w:rsid w:val="00512DEB"/>
    <w:rsid w:val="00534F54"/>
    <w:rsid w:val="00556208"/>
    <w:rsid w:val="005B5FAF"/>
    <w:rsid w:val="005C1B91"/>
    <w:rsid w:val="005D352D"/>
    <w:rsid w:val="005E3B5B"/>
    <w:rsid w:val="00601601"/>
    <w:rsid w:val="00613FA0"/>
    <w:rsid w:val="00654DF3"/>
    <w:rsid w:val="0065541E"/>
    <w:rsid w:val="00691C47"/>
    <w:rsid w:val="006A304F"/>
    <w:rsid w:val="006A7909"/>
    <w:rsid w:val="006E134B"/>
    <w:rsid w:val="006F01C8"/>
    <w:rsid w:val="007456AF"/>
    <w:rsid w:val="00783665"/>
    <w:rsid w:val="007971C1"/>
    <w:rsid w:val="008047F3"/>
    <w:rsid w:val="00812186"/>
    <w:rsid w:val="008F7031"/>
    <w:rsid w:val="009073C4"/>
    <w:rsid w:val="0095418F"/>
    <w:rsid w:val="009776D6"/>
    <w:rsid w:val="009A0892"/>
    <w:rsid w:val="009E01D3"/>
    <w:rsid w:val="009E15FD"/>
    <w:rsid w:val="009E3CF6"/>
    <w:rsid w:val="009F4506"/>
    <w:rsid w:val="009F4EA2"/>
    <w:rsid w:val="00A429EC"/>
    <w:rsid w:val="00A4373B"/>
    <w:rsid w:val="00A631A0"/>
    <w:rsid w:val="00A76F2B"/>
    <w:rsid w:val="00AA2C97"/>
    <w:rsid w:val="00AC00DA"/>
    <w:rsid w:val="00AC6AB9"/>
    <w:rsid w:val="00AD6263"/>
    <w:rsid w:val="00AF5AB4"/>
    <w:rsid w:val="00B35645"/>
    <w:rsid w:val="00B415BE"/>
    <w:rsid w:val="00B61C79"/>
    <w:rsid w:val="00B67A6C"/>
    <w:rsid w:val="00B87777"/>
    <w:rsid w:val="00B943CF"/>
    <w:rsid w:val="00B95A44"/>
    <w:rsid w:val="00BA61D3"/>
    <w:rsid w:val="00BF6D99"/>
    <w:rsid w:val="00C2085E"/>
    <w:rsid w:val="00C214C1"/>
    <w:rsid w:val="00C65AE4"/>
    <w:rsid w:val="00C85F3E"/>
    <w:rsid w:val="00C97D77"/>
    <w:rsid w:val="00CB530B"/>
    <w:rsid w:val="00CD0D49"/>
    <w:rsid w:val="00D166BF"/>
    <w:rsid w:val="00D17AA0"/>
    <w:rsid w:val="00D23553"/>
    <w:rsid w:val="00D463F3"/>
    <w:rsid w:val="00D84FF8"/>
    <w:rsid w:val="00DB2D89"/>
    <w:rsid w:val="00DD17AC"/>
    <w:rsid w:val="00E23986"/>
    <w:rsid w:val="00E837D6"/>
    <w:rsid w:val="00EC69F5"/>
    <w:rsid w:val="00EC72E8"/>
    <w:rsid w:val="00ED1464"/>
    <w:rsid w:val="00ED2F57"/>
    <w:rsid w:val="00ED5B73"/>
    <w:rsid w:val="00F11262"/>
    <w:rsid w:val="00F832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3D4133"/>
  <w14:defaultImageDpi w14:val="300"/>
  <w15:docId w15:val="{7BF6813F-7567-4C52-8AD5-DF4D9CBE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EC72E8"/>
    <w:pPr>
      <w:keepNext/>
      <w:overflowPunct w:val="0"/>
      <w:autoSpaceDE w:val="0"/>
      <w:autoSpaceDN w:val="0"/>
      <w:adjustRightInd w:val="0"/>
      <w:spacing w:before="120"/>
      <w:textAlignment w:val="baseline"/>
      <w:outlineLvl w:val="0"/>
    </w:pPr>
    <w:rPr>
      <w:rFonts w:ascii="Arial" w:eastAsia="Times New Roman" w:hAnsi="Arial" w:cs="Arial"/>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01D3"/>
    <w:pPr>
      <w:tabs>
        <w:tab w:val="center" w:pos="4536"/>
        <w:tab w:val="right" w:pos="9072"/>
      </w:tabs>
    </w:pPr>
  </w:style>
  <w:style w:type="character" w:customStyle="1" w:styleId="KopfzeileZchn">
    <w:name w:val="Kopfzeile Zchn"/>
    <w:basedOn w:val="Absatz-Standardschriftart"/>
    <w:link w:val="Kopfzeile"/>
    <w:uiPriority w:val="99"/>
    <w:rsid w:val="009E01D3"/>
  </w:style>
  <w:style w:type="paragraph" w:styleId="Fuzeile">
    <w:name w:val="footer"/>
    <w:basedOn w:val="Standard"/>
    <w:link w:val="FuzeileZchn"/>
    <w:unhideWhenUsed/>
    <w:rsid w:val="009E01D3"/>
    <w:pPr>
      <w:tabs>
        <w:tab w:val="center" w:pos="4536"/>
        <w:tab w:val="right" w:pos="9072"/>
      </w:tabs>
    </w:pPr>
  </w:style>
  <w:style w:type="character" w:customStyle="1" w:styleId="FuzeileZchn">
    <w:name w:val="Fußzeile Zchn"/>
    <w:basedOn w:val="Absatz-Standardschriftart"/>
    <w:link w:val="Fuzeile"/>
    <w:uiPriority w:val="99"/>
    <w:rsid w:val="009E01D3"/>
  </w:style>
  <w:style w:type="paragraph" w:styleId="Sprechblasentext">
    <w:name w:val="Balloon Text"/>
    <w:basedOn w:val="Standard"/>
    <w:link w:val="SprechblasentextZchn"/>
    <w:uiPriority w:val="99"/>
    <w:semiHidden/>
    <w:unhideWhenUsed/>
    <w:rsid w:val="009E01D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01D3"/>
    <w:rPr>
      <w:rFonts w:ascii="Lucida Grande" w:hAnsi="Lucida Grande" w:cs="Lucida Grande"/>
      <w:sz w:val="18"/>
      <w:szCs w:val="18"/>
    </w:rPr>
  </w:style>
  <w:style w:type="paragraph" w:customStyle="1" w:styleId="body9">
    <w:name w:val="body 9"/>
    <w:aliases w:val="5 | 12 | schwarz"/>
    <w:basedOn w:val="Standard"/>
    <w:uiPriority w:val="99"/>
    <w:rsid w:val="009E01D3"/>
    <w:pPr>
      <w:widowControl w:val="0"/>
      <w:autoSpaceDE w:val="0"/>
      <w:autoSpaceDN w:val="0"/>
      <w:adjustRightInd w:val="0"/>
      <w:spacing w:line="240" w:lineRule="atLeast"/>
      <w:textAlignment w:val="center"/>
    </w:pPr>
    <w:rPr>
      <w:rFonts w:ascii="HelveticaNeue-Roman" w:hAnsi="HelveticaNeue-Roman" w:cs="HelveticaNeue-Roman"/>
      <w:color w:val="000000"/>
      <w:sz w:val="19"/>
      <w:szCs w:val="19"/>
    </w:rPr>
  </w:style>
  <w:style w:type="character" w:customStyle="1" w:styleId="berschrift1Zchn">
    <w:name w:val="Überschrift 1 Zchn"/>
    <w:basedOn w:val="Absatz-Standardschriftart"/>
    <w:link w:val="berschrift1"/>
    <w:rsid w:val="00EC72E8"/>
    <w:rPr>
      <w:rFonts w:ascii="Arial" w:eastAsia="Times New Roman" w:hAnsi="Arial" w:cs="Arial"/>
      <w:b/>
      <w:sz w:val="22"/>
      <w:szCs w:val="22"/>
    </w:rPr>
  </w:style>
  <w:style w:type="paragraph" w:styleId="Textkrper">
    <w:name w:val="Body Text"/>
    <w:basedOn w:val="Standard"/>
    <w:link w:val="TextkrperZchn"/>
    <w:rsid w:val="00EC72E8"/>
    <w:rPr>
      <w:rFonts w:ascii="Arial" w:eastAsia="Times New Roman" w:hAnsi="Arial" w:cs="Arial"/>
      <w:sz w:val="22"/>
      <w:szCs w:val="22"/>
    </w:rPr>
  </w:style>
  <w:style w:type="character" w:customStyle="1" w:styleId="TextkrperZchn">
    <w:name w:val="Textkörper Zchn"/>
    <w:basedOn w:val="Absatz-Standardschriftart"/>
    <w:link w:val="Textkrper"/>
    <w:rsid w:val="00EC72E8"/>
    <w:rPr>
      <w:rFonts w:ascii="Arial" w:eastAsia="Times New Roman" w:hAnsi="Arial" w:cs="Arial"/>
      <w:sz w:val="22"/>
      <w:szCs w:val="22"/>
    </w:rPr>
  </w:style>
  <w:style w:type="paragraph" w:styleId="Textkrper2">
    <w:name w:val="Body Text 2"/>
    <w:basedOn w:val="Standard"/>
    <w:link w:val="Textkrper2Zchn"/>
    <w:uiPriority w:val="99"/>
    <w:semiHidden/>
    <w:unhideWhenUsed/>
    <w:rsid w:val="00EC72E8"/>
    <w:pPr>
      <w:spacing w:after="120" w:line="480" w:lineRule="auto"/>
    </w:pPr>
  </w:style>
  <w:style w:type="character" w:customStyle="1" w:styleId="Textkrper2Zchn">
    <w:name w:val="Textkörper 2 Zchn"/>
    <w:basedOn w:val="Absatz-Standardschriftart"/>
    <w:link w:val="Textkrper2"/>
    <w:uiPriority w:val="99"/>
    <w:semiHidden/>
    <w:rsid w:val="00EC72E8"/>
  </w:style>
  <w:style w:type="paragraph" w:styleId="Listenabsatz">
    <w:name w:val="List Paragraph"/>
    <w:basedOn w:val="Standard"/>
    <w:uiPriority w:val="34"/>
    <w:qFormat/>
    <w:rsid w:val="00EC69F5"/>
    <w:pPr>
      <w:spacing w:after="200" w:line="276" w:lineRule="auto"/>
      <w:ind w:left="720"/>
      <w:contextualSpacing/>
    </w:pPr>
    <w:rPr>
      <w:rFonts w:eastAsiaTheme="minorHAnsi"/>
      <w:sz w:val="22"/>
      <w:szCs w:val="22"/>
      <w:lang w:eastAsia="en-US"/>
    </w:rPr>
  </w:style>
  <w:style w:type="character" w:styleId="Hyperlink">
    <w:name w:val="Hyperlink"/>
    <w:basedOn w:val="Absatz-Standardschriftart"/>
    <w:uiPriority w:val="99"/>
    <w:unhideWhenUsed/>
    <w:rsid w:val="002D4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9409">
      <w:bodyDiv w:val="1"/>
      <w:marLeft w:val="0"/>
      <w:marRight w:val="0"/>
      <w:marTop w:val="0"/>
      <w:marBottom w:val="0"/>
      <w:divBdr>
        <w:top w:val="none" w:sz="0" w:space="0" w:color="auto"/>
        <w:left w:val="none" w:sz="0" w:space="0" w:color="auto"/>
        <w:bottom w:val="none" w:sz="0" w:space="0" w:color="auto"/>
        <w:right w:val="none" w:sz="0" w:space="0" w:color="auto"/>
      </w:divBdr>
    </w:div>
    <w:div w:id="1113591936">
      <w:bodyDiv w:val="1"/>
      <w:marLeft w:val="0"/>
      <w:marRight w:val="0"/>
      <w:marTop w:val="0"/>
      <w:marBottom w:val="0"/>
      <w:divBdr>
        <w:top w:val="none" w:sz="0" w:space="0" w:color="auto"/>
        <w:left w:val="none" w:sz="0" w:space="0" w:color="auto"/>
        <w:bottom w:val="none" w:sz="0" w:space="0" w:color="auto"/>
        <w:right w:val="none" w:sz="0" w:space="0" w:color="auto"/>
      </w:divBdr>
    </w:div>
    <w:div w:id="1524439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chwarz@debkonplus.de"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chwarz@debkonplu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754B-324E-4077-AE4B-302A64AD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pom point of media GmbH</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Feldewerth</dc:creator>
  <cp:lastModifiedBy>Barbara Schwarz</cp:lastModifiedBy>
  <cp:revision>11</cp:revision>
  <cp:lastPrinted>2022-04-08T12:58:00Z</cp:lastPrinted>
  <dcterms:created xsi:type="dcterms:W3CDTF">2022-06-07T08:51:00Z</dcterms:created>
  <dcterms:modified xsi:type="dcterms:W3CDTF">2022-06-14T09:42:00Z</dcterms:modified>
</cp:coreProperties>
</file>